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8E" w:rsidRDefault="006B0F8E" w:rsidP="006B0F8E">
      <w:pPr>
        <w:jc w:val="right"/>
        <w:rPr>
          <w:b/>
        </w:rPr>
      </w:pPr>
    </w:p>
    <w:p w:rsidR="006B0F8E" w:rsidRPr="004E1576" w:rsidRDefault="006B0F8E" w:rsidP="006B0F8E">
      <w:pPr>
        <w:jc w:val="right"/>
        <w:rPr>
          <w:b/>
          <w:sz w:val="26"/>
          <w:szCs w:val="26"/>
        </w:rPr>
      </w:pPr>
    </w:p>
    <w:p w:rsidR="006B0F8E" w:rsidRPr="004E1576" w:rsidRDefault="006B0F8E" w:rsidP="006B0F8E">
      <w:pPr>
        <w:pStyle w:val="aa"/>
        <w:jc w:val="center"/>
        <w:rPr>
          <w:b/>
          <w:sz w:val="26"/>
          <w:szCs w:val="26"/>
        </w:rPr>
      </w:pPr>
      <w:r w:rsidRPr="004E1576">
        <w:rPr>
          <w:b/>
          <w:sz w:val="26"/>
          <w:szCs w:val="26"/>
          <w:lang w:val="en-US"/>
        </w:rPr>
        <w:t>C</w:t>
      </w:r>
      <w:r w:rsidRPr="004E1576">
        <w:rPr>
          <w:b/>
          <w:sz w:val="26"/>
          <w:szCs w:val="26"/>
        </w:rPr>
        <w:t>ОВЕТ</w:t>
      </w:r>
    </w:p>
    <w:p w:rsidR="006B0F8E" w:rsidRPr="004E1576" w:rsidRDefault="006B0F8E" w:rsidP="006B0F8E">
      <w:pPr>
        <w:pStyle w:val="aa"/>
        <w:jc w:val="center"/>
        <w:rPr>
          <w:b/>
          <w:sz w:val="26"/>
          <w:szCs w:val="26"/>
        </w:rPr>
      </w:pPr>
      <w:r w:rsidRPr="004E1576">
        <w:rPr>
          <w:b/>
          <w:sz w:val="26"/>
          <w:szCs w:val="26"/>
        </w:rPr>
        <w:t>КРАСНОЗВЕЗДИНСКОГО МУНИЦИПАЛЬНОГО ОБРАЗОВАНИЯ</w:t>
      </w:r>
    </w:p>
    <w:p w:rsidR="006B0F8E" w:rsidRPr="004E1576" w:rsidRDefault="006B0F8E" w:rsidP="006B0F8E">
      <w:pPr>
        <w:pStyle w:val="aa"/>
        <w:jc w:val="center"/>
        <w:rPr>
          <w:b/>
          <w:sz w:val="26"/>
          <w:szCs w:val="26"/>
        </w:rPr>
      </w:pPr>
      <w:r w:rsidRPr="004E1576">
        <w:rPr>
          <w:b/>
          <w:sz w:val="26"/>
          <w:szCs w:val="26"/>
        </w:rPr>
        <w:t>РТИЩЕВСКОГО МУНИЦИПАЛЬНОГО РАЙОНА</w:t>
      </w:r>
    </w:p>
    <w:p w:rsidR="006B0F8E" w:rsidRPr="004E1576" w:rsidRDefault="006B0F8E" w:rsidP="006B0F8E">
      <w:pPr>
        <w:pStyle w:val="aa"/>
        <w:jc w:val="center"/>
        <w:rPr>
          <w:b/>
          <w:sz w:val="26"/>
          <w:szCs w:val="26"/>
        </w:rPr>
      </w:pPr>
      <w:r w:rsidRPr="004E1576">
        <w:rPr>
          <w:b/>
          <w:sz w:val="26"/>
          <w:szCs w:val="26"/>
        </w:rPr>
        <w:t>САРАТОВСКОЙ ОБЛАСТИ</w:t>
      </w:r>
    </w:p>
    <w:p w:rsidR="006B0F8E" w:rsidRPr="004E1576" w:rsidRDefault="006B0F8E" w:rsidP="006B0F8E">
      <w:pPr>
        <w:pStyle w:val="aa"/>
        <w:jc w:val="center"/>
        <w:rPr>
          <w:b/>
          <w:sz w:val="26"/>
          <w:szCs w:val="26"/>
        </w:rPr>
      </w:pPr>
    </w:p>
    <w:p w:rsidR="006B0F8E" w:rsidRPr="004E1576" w:rsidRDefault="006B0F8E" w:rsidP="006B0F8E">
      <w:pPr>
        <w:pStyle w:val="aa"/>
        <w:jc w:val="center"/>
        <w:rPr>
          <w:b/>
          <w:sz w:val="26"/>
          <w:szCs w:val="26"/>
        </w:rPr>
      </w:pPr>
      <w:r w:rsidRPr="004E1576">
        <w:rPr>
          <w:b/>
          <w:sz w:val="26"/>
          <w:szCs w:val="26"/>
        </w:rPr>
        <w:t xml:space="preserve">РЕШЕНИЕ </w:t>
      </w:r>
    </w:p>
    <w:p w:rsidR="006B0F8E" w:rsidRPr="00AF5254" w:rsidRDefault="006B0F8E" w:rsidP="006B0F8E">
      <w:pPr>
        <w:pStyle w:val="aa"/>
        <w:rPr>
          <w:b/>
          <w:szCs w:val="28"/>
        </w:rPr>
      </w:pPr>
    </w:p>
    <w:p w:rsidR="006B0F8E" w:rsidRPr="00AF5254" w:rsidRDefault="006B0F8E" w:rsidP="006B0F8E">
      <w:pPr>
        <w:pStyle w:val="aa"/>
        <w:rPr>
          <w:b/>
          <w:szCs w:val="28"/>
        </w:rPr>
      </w:pPr>
      <w:r w:rsidRPr="00AF5254">
        <w:rPr>
          <w:b/>
          <w:szCs w:val="28"/>
        </w:rPr>
        <w:t xml:space="preserve">От </w:t>
      </w:r>
      <w:r w:rsidR="00013137">
        <w:rPr>
          <w:b/>
          <w:szCs w:val="28"/>
        </w:rPr>
        <w:t>26 ноября</w:t>
      </w:r>
      <w:r>
        <w:rPr>
          <w:b/>
          <w:szCs w:val="28"/>
        </w:rPr>
        <w:t xml:space="preserve"> </w:t>
      </w:r>
      <w:r w:rsidRPr="00AF5254">
        <w:rPr>
          <w:b/>
          <w:szCs w:val="28"/>
        </w:rPr>
        <w:t>20</w:t>
      </w:r>
      <w:r w:rsidR="00013137">
        <w:rPr>
          <w:b/>
          <w:szCs w:val="28"/>
        </w:rPr>
        <w:t xml:space="preserve">18 </w:t>
      </w:r>
      <w:r w:rsidRPr="00AF5254">
        <w:rPr>
          <w:b/>
          <w:szCs w:val="28"/>
        </w:rPr>
        <w:t xml:space="preserve">года № </w:t>
      </w:r>
      <w:r w:rsidR="00013137">
        <w:rPr>
          <w:b/>
          <w:szCs w:val="28"/>
        </w:rPr>
        <w:t>24</w:t>
      </w:r>
    </w:p>
    <w:p w:rsidR="006B0F8E" w:rsidRDefault="006B0F8E" w:rsidP="00013137">
      <w:pPr>
        <w:pStyle w:val="af4"/>
        <w:spacing w:before="80" w:line="288" w:lineRule="auto"/>
        <w:ind w:firstLine="0"/>
        <w:rPr>
          <w:rFonts w:ascii="Arial" w:hAnsi="Arial"/>
          <w:b/>
          <w:sz w:val="12"/>
        </w:rPr>
      </w:pPr>
    </w:p>
    <w:p w:rsidR="006B0F8E" w:rsidRDefault="006B0F8E" w:rsidP="006B0F8E">
      <w:pPr>
        <w:tabs>
          <w:tab w:val="left" w:pos="1985"/>
        </w:tabs>
        <w:jc w:val="both"/>
        <w:rPr>
          <w:rFonts w:ascii="Pragmatica" w:hAnsi="Pragmatica"/>
          <w:noProof/>
        </w:rPr>
      </w:pPr>
    </w:p>
    <w:p w:rsidR="006B0F8E" w:rsidRDefault="006B0F8E" w:rsidP="006B0F8E">
      <w:pPr>
        <w:rPr>
          <w:rStyle w:val="FontStyle26"/>
          <w:rFonts w:eastAsiaTheme="majorEastAsia"/>
          <w:sz w:val="26"/>
        </w:rPr>
      </w:pPr>
      <w:r>
        <w:rPr>
          <w:rStyle w:val="FontStyle26"/>
          <w:rFonts w:eastAsiaTheme="majorEastAsia"/>
          <w:sz w:val="26"/>
        </w:rPr>
        <w:t xml:space="preserve">Об утверждении порядка определения </w:t>
      </w:r>
    </w:p>
    <w:p w:rsidR="006B0F8E" w:rsidRDefault="006B0F8E" w:rsidP="006B0F8E">
      <w:pPr>
        <w:rPr>
          <w:rStyle w:val="FontStyle26"/>
          <w:rFonts w:eastAsiaTheme="majorEastAsia"/>
          <w:sz w:val="26"/>
        </w:rPr>
      </w:pPr>
      <w:r>
        <w:rPr>
          <w:rStyle w:val="FontStyle26"/>
          <w:rFonts w:eastAsiaTheme="majorEastAsia"/>
          <w:sz w:val="26"/>
        </w:rPr>
        <w:t xml:space="preserve">специально отведенных мест и предоставления </w:t>
      </w:r>
    </w:p>
    <w:p w:rsidR="006B0F8E" w:rsidRDefault="006B0F8E" w:rsidP="006B0F8E">
      <w:pPr>
        <w:rPr>
          <w:rStyle w:val="FontStyle26"/>
          <w:rFonts w:eastAsiaTheme="majorEastAsia"/>
          <w:sz w:val="26"/>
        </w:rPr>
      </w:pPr>
      <w:r>
        <w:rPr>
          <w:rStyle w:val="FontStyle26"/>
          <w:rFonts w:eastAsiaTheme="majorEastAsia"/>
          <w:sz w:val="26"/>
        </w:rPr>
        <w:t xml:space="preserve">помещений для проведения встреч депутатов </w:t>
      </w:r>
    </w:p>
    <w:p w:rsidR="006B0F8E" w:rsidRDefault="006B0F8E" w:rsidP="006B0F8E">
      <w:pPr>
        <w:rPr>
          <w:b/>
          <w:sz w:val="26"/>
          <w:szCs w:val="26"/>
        </w:rPr>
      </w:pPr>
      <w:r>
        <w:rPr>
          <w:rStyle w:val="FontStyle26"/>
          <w:rFonts w:eastAsiaTheme="majorEastAsia"/>
          <w:sz w:val="26"/>
        </w:rPr>
        <w:t xml:space="preserve">с избирателями </w:t>
      </w:r>
      <w:proofErr w:type="spellStart"/>
      <w:r w:rsidRPr="00461964">
        <w:rPr>
          <w:b/>
          <w:sz w:val="26"/>
          <w:szCs w:val="26"/>
        </w:rPr>
        <w:t>Краснозвездинского</w:t>
      </w:r>
      <w:proofErr w:type="spellEnd"/>
      <w:r w:rsidRPr="00461964">
        <w:rPr>
          <w:b/>
          <w:sz w:val="26"/>
          <w:szCs w:val="26"/>
        </w:rPr>
        <w:t xml:space="preserve"> </w:t>
      </w:r>
      <w:proofErr w:type="gramStart"/>
      <w:r w:rsidRPr="00461964">
        <w:rPr>
          <w:b/>
          <w:sz w:val="26"/>
          <w:szCs w:val="26"/>
        </w:rPr>
        <w:t>муниципального</w:t>
      </w:r>
      <w:proofErr w:type="gramEnd"/>
      <w:r w:rsidRPr="00461964">
        <w:rPr>
          <w:b/>
          <w:sz w:val="26"/>
          <w:szCs w:val="26"/>
        </w:rPr>
        <w:t xml:space="preserve"> </w:t>
      </w:r>
    </w:p>
    <w:p w:rsidR="006B0F8E" w:rsidRDefault="006B0F8E" w:rsidP="006B0F8E">
      <w:pPr>
        <w:rPr>
          <w:rStyle w:val="FontStyle26"/>
          <w:rFonts w:eastAsiaTheme="majorEastAsia"/>
          <w:sz w:val="26"/>
        </w:rPr>
      </w:pPr>
      <w:r w:rsidRPr="00461964">
        <w:rPr>
          <w:b/>
          <w:sz w:val="26"/>
          <w:szCs w:val="26"/>
        </w:rPr>
        <w:t>образования</w:t>
      </w:r>
      <w:r>
        <w:rPr>
          <w:rStyle w:val="FontStyle26"/>
          <w:rFonts w:eastAsiaTheme="majorEastAsia"/>
          <w:sz w:val="26"/>
        </w:rPr>
        <w:t xml:space="preserve"> </w:t>
      </w:r>
      <w:proofErr w:type="spellStart"/>
      <w:r>
        <w:rPr>
          <w:rStyle w:val="FontStyle26"/>
          <w:rFonts w:eastAsiaTheme="majorEastAsia"/>
          <w:sz w:val="26"/>
        </w:rPr>
        <w:t>Ртищевского</w:t>
      </w:r>
      <w:proofErr w:type="spellEnd"/>
      <w:r>
        <w:rPr>
          <w:rStyle w:val="FontStyle26"/>
          <w:rFonts w:eastAsiaTheme="majorEastAsia"/>
          <w:sz w:val="26"/>
        </w:rPr>
        <w:t xml:space="preserve"> муниципального района </w:t>
      </w:r>
    </w:p>
    <w:p w:rsidR="006B0F8E" w:rsidRPr="00C4709D" w:rsidRDefault="006B0F8E" w:rsidP="006B0F8E">
      <w:pPr>
        <w:rPr>
          <w:rStyle w:val="FontStyle26"/>
          <w:rFonts w:eastAsiaTheme="majorEastAsia"/>
          <w:sz w:val="26"/>
        </w:rPr>
      </w:pPr>
      <w:r>
        <w:rPr>
          <w:rStyle w:val="FontStyle26"/>
          <w:rFonts w:eastAsiaTheme="majorEastAsia"/>
          <w:sz w:val="26"/>
        </w:rPr>
        <w:t xml:space="preserve">Саратовской области </w:t>
      </w:r>
    </w:p>
    <w:p w:rsidR="006B0F8E" w:rsidRDefault="006B0F8E" w:rsidP="006B0F8E">
      <w:pPr>
        <w:jc w:val="both"/>
        <w:rPr>
          <w:rStyle w:val="FontStyle38"/>
          <w:bCs/>
          <w:sz w:val="26"/>
        </w:rPr>
      </w:pPr>
    </w:p>
    <w:p w:rsidR="006B0F8E" w:rsidRPr="00C4709D" w:rsidRDefault="006B0F8E" w:rsidP="006B0F8E">
      <w:pPr>
        <w:jc w:val="both"/>
        <w:rPr>
          <w:rStyle w:val="FontStyle38"/>
          <w:bCs/>
          <w:sz w:val="26"/>
        </w:rPr>
      </w:pPr>
    </w:p>
    <w:p w:rsidR="006B0F8E" w:rsidRDefault="006B0F8E" w:rsidP="00F252CF">
      <w:pPr>
        <w:ind w:firstLine="720"/>
        <w:jc w:val="both"/>
        <w:rPr>
          <w:rStyle w:val="FontStyle26"/>
          <w:rFonts w:eastAsiaTheme="majorEastAsia"/>
          <w:b w:val="0"/>
          <w:sz w:val="26"/>
        </w:rPr>
      </w:pPr>
      <w:proofErr w:type="gramStart"/>
      <w:r>
        <w:rPr>
          <w:rStyle w:val="FontStyle26"/>
          <w:rFonts w:eastAsiaTheme="majorEastAsia"/>
          <w:b w:val="0"/>
          <w:sz w:val="26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7 июня 2017 года №107-ФЗ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руководствуясь Уставом </w:t>
      </w:r>
      <w:proofErr w:type="spellStart"/>
      <w:r>
        <w:rPr>
          <w:rStyle w:val="FontStyle26"/>
          <w:rFonts w:eastAsiaTheme="majorEastAsia"/>
          <w:b w:val="0"/>
          <w:sz w:val="26"/>
        </w:rPr>
        <w:t>Краснозвездинского</w:t>
      </w:r>
      <w:proofErr w:type="spellEnd"/>
      <w:r>
        <w:rPr>
          <w:rStyle w:val="FontStyle26"/>
          <w:rFonts w:eastAsiaTheme="majorEastAsia"/>
          <w:b w:val="0"/>
          <w:sz w:val="26"/>
        </w:rPr>
        <w:t xml:space="preserve"> муниципального образования </w:t>
      </w:r>
      <w:proofErr w:type="spellStart"/>
      <w:r>
        <w:rPr>
          <w:rStyle w:val="FontStyle26"/>
          <w:rFonts w:eastAsiaTheme="majorEastAsia"/>
          <w:b w:val="0"/>
          <w:sz w:val="26"/>
        </w:rPr>
        <w:t>Ртищевского</w:t>
      </w:r>
      <w:proofErr w:type="spellEnd"/>
      <w:r>
        <w:rPr>
          <w:rStyle w:val="FontStyle26"/>
          <w:rFonts w:eastAsiaTheme="majorEastAsia"/>
          <w:b w:val="0"/>
          <w:sz w:val="26"/>
        </w:rPr>
        <w:t xml:space="preserve"> муниципального района Саратовской области, Совет </w:t>
      </w:r>
      <w:proofErr w:type="spellStart"/>
      <w:r>
        <w:rPr>
          <w:rStyle w:val="FontStyle26"/>
          <w:rFonts w:eastAsiaTheme="majorEastAsia"/>
          <w:b w:val="0"/>
          <w:sz w:val="26"/>
        </w:rPr>
        <w:t>Краснозвездинского</w:t>
      </w:r>
      <w:proofErr w:type="spellEnd"/>
      <w:r>
        <w:rPr>
          <w:rStyle w:val="FontStyle26"/>
          <w:rFonts w:eastAsiaTheme="majorEastAsia"/>
          <w:b w:val="0"/>
          <w:sz w:val="26"/>
        </w:rPr>
        <w:t xml:space="preserve"> муниципального образования  </w:t>
      </w:r>
      <w:proofErr w:type="spellStart"/>
      <w:r>
        <w:rPr>
          <w:rStyle w:val="FontStyle26"/>
          <w:rFonts w:eastAsiaTheme="majorEastAsia"/>
          <w:b w:val="0"/>
          <w:sz w:val="26"/>
        </w:rPr>
        <w:t>Ртищевского</w:t>
      </w:r>
      <w:proofErr w:type="spellEnd"/>
      <w:r>
        <w:rPr>
          <w:rStyle w:val="FontStyle26"/>
          <w:rFonts w:eastAsiaTheme="majorEastAsia"/>
          <w:b w:val="0"/>
          <w:sz w:val="26"/>
        </w:rPr>
        <w:t xml:space="preserve"> муниципального</w:t>
      </w:r>
      <w:proofErr w:type="gramEnd"/>
      <w:r>
        <w:rPr>
          <w:rStyle w:val="FontStyle26"/>
          <w:rFonts w:eastAsiaTheme="majorEastAsia"/>
          <w:b w:val="0"/>
          <w:sz w:val="26"/>
        </w:rPr>
        <w:t xml:space="preserve"> района Саратовской области</w:t>
      </w:r>
    </w:p>
    <w:p w:rsidR="00F252CF" w:rsidRPr="00F252CF" w:rsidRDefault="00F252CF" w:rsidP="00F252CF">
      <w:pPr>
        <w:ind w:firstLine="720"/>
        <w:jc w:val="both"/>
        <w:rPr>
          <w:rStyle w:val="FontStyle26"/>
          <w:rFonts w:eastAsiaTheme="majorEastAsia"/>
          <w:b w:val="0"/>
          <w:sz w:val="26"/>
        </w:rPr>
      </w:pPr>
    </w:p>
    <w:p w:rsidR="006B0F8E" w:rsidRPr="00C4709D" w:rsidRDefault="006B0F8E" w:rsidP="00F252CF">
      <w:pPr>
        <w:rPr>
          <w:rStyle w:val="FontStyle26"/>
          <w:rFonts w:eastAsiaTheme="majorEastAsia"/>
          <w:sz w:val="26"/>
        </w:rPr>
      </w:pPr>
      <w:r>
        <w:rPr>
          <w:rStyle w:val="FontStyle26"/>
          <w:rFonts w:eastAsiaTheme="majorEastAsia"/>
          <w:sz w:val="26"/>
        </w:rPr>
        <w:t>РЕШИЛ:</w:t>
      </w:r>
    </w:p>
    <w:p w:rsidR="006B0F8E" w:rsidRDefault="006B0F8E" w:rsidP="006B0F8E">
      <w:pPr>
        <w:ind w:firstLine="709"/>
        <w:jc w:val="both"/>
        <w:rPr>
          <w:rStyle w:val="FontStyle26"/>
          <w:rFonts w:eastAsiaTheme="majorEastAsia"/>
          <w:b w:val="0"/>
          <w:sz w:val="26"/>
        </w:rPr>
      </w:pPr>
      <w:r w:rsidRPr="00506264">
        <w:rPr>
          <w:rStyle w:val="FontStyle26"/>
          <w:rFonts w:eastAsiaTheme="majorEastAsia"/>
          <w:bCs w:val="0"/>
          <w:sz w:val="26"/>
        </w:rPr>
        <w:t>1.</w:t>
      </w:r>
      <w:r>
        <w:rPr>
          <w:rStyle w:val="FontStyle26"/>
          <w:rFonts w:eastAsiaTheme="majorEastAsia"/>
          <w:b w:val="0"/>
          <w:sz w:val="26"/>
        </w:rPr>
        <w:t xml:space="preserve"> Утвердить Порядок определения специально отведенных мест и предоставления помещений для проведения встреч депутатов с избирателями </w:t>
      </w:r>
      <w:proofErr w:type="spellStart"/>
      <w:r>
        <w:rPr>
          <w:rStyle w:val="FontStyle26"/>
          <w:rFonts w:eastAsiaTheme="majorEastAsia"/>
          <w:b w:val="0"/>
          <w:sz w:val="26"/>
        </w:rPr>
        <w:t>Краснозвездинского</w:t>
      </w:r>
      <w:proofErr w:type="spellEnd"/>
      <w:r>
        <w:rPr>
          <w:rStyle w:val="FontStyle26"/>
          <w:rFonts w:eastAsiaTheme="majorEastAsia"/>
          <w:b w:val="0"/>
          <w:sz w:val="26"/>
        </w:rPr>
        <w:t xml:space="preserve"> муниципального образования </w:t>
      </w:r>
      <w:proofErr w:type="spellStart"/>
      <w:r>
        <w:rPr>
          <w:rStyle w:val="FontStyle26"/>
          <w:rFonts w:eastAsiaTheme="majorEastAsia"/>
          <w:b w:val="0"/>
          <w:sz w:val="26"/>
        </w:rPr>
        <w:t>Ртищевского</w:t>
      </w:r>
      <w:proofErr w:type="spellEnd"/>
      <w:r>
        <w:rPr>
          <w:rStyle w:val="FontStyle26"/>
          <w:rFonts w:eastAsiaTheme="majorEastAsia"/>
          <w:b w:val="0"/>
          <w:sz w:val="26"/>
        </w:rPr>
        <w:t xml:space="preserve"> муниципального района Саратовской области согласно приложению к настоящему решению.</w:t>
      </w:r>
    </w:p>
    <w:p w:rsidR="006B0F8E" w:rsidRPr="00A46ED7" w:rsidRDefault="006B0F8E" w:rsidP="006B0F8E">
      <w:pPr>
        <w:widowControl w:val="0"/>
        <w:ind w:firstLine="709"/>
        <w:jc w:val="both"/>
        <w:rPr>
          <w:sz w:val="26"/>
          <w:szCs w:val="26"/>
        </w:rPr>
      </w:pPr>
      <w:r w:rsidRPr="002A10E1">
        <w:rPr>
          <w:b/>
          <w:sz w:val="26"/>
          <w:szCs w:val="26"/>
        </w:rPr>
        <w:t>2.</w:t>
      </w:r>
      <w:r>
        <w:rPr>
          <w:b/>
          <w:sz w:val="26"/>
          <w:szCs w:val="26"/>
        </w:rPr>
        <w:t xml:space="preserve"> </w:t>
      </w:r>
      <w:r w:rsidRPr="002A10E1">
        <w:rPr>
          <w:sz w:val="26"/>
          <w:szCs w:val="26"/>
        </w:rPr>
        <w:t xml:space="preserve">Настоящее </w:t>
      </w:r>
      <w:r w:rsidRPr="00A46ED7">
        <w:rPr>
          <w:sz w:val="26"/>
          <w:szCs w:val="26"/>
        </w:rPr>
        <w:t xml:space="preserve">решение обнародовать в установленном порядке </w:t>
      </w:r>
      <w:r w:rsidR="00C13B50">
        <w:rPr>
          <w:sz w:val="26"/>
          <w:szCs w:val="26"/>
        </w:rPr>
        <w:t>27 ноября</w:t>
      </w:r>
      <w:r w:rsidRPr="00A46ED7">
        <w:rPr>
          <w:sz w:val="26"/>
          <w:szCs w:val="26"/>
        </w:rPr>
        <w:t xml:space="preserve"> 20</w:t>
      </w:r>
      <w:r w:rsidR="00C13B50">
        <w:rPr>
          <w:sz w:val="26"/>
          <w:szCs w:val="26"/>
        </w:rPr>
        <w:t>18</w:t>
      </w:r>
      <w:r w:rsidRPr="00A46ED7">
        <w:rPr>
          <w:sz w:val="26"/>
          <w:szCs w:val="26"/>
        </w:rPr>
        <w:t xml:space="preserve"> года и разместить на официальном сайте администрации </w:t>
      </w:r>
      <w:proofErr w:type="spellStart"/>
      <w:r w:rsidRPr="00A46ED7">
        <w:rPr>
          <w:sz w:val="26"/>
          <w:szCs w:val="26"/>
        </w:rPr>
        <w:t>Краснозвездинского</w:t>
      </w:r>
      <w:proofErr w:type="spellEnd"/>
      <w:r w:rsidRPr="00A46ED7">
        <w:rPr>
          <w:sz w:val="26"/>
          <w:szCs w:val="26"/>
        </w:rPr>
        <w:t xml:space="preserve"> муниципального образования в информационно-телекоммуникационной сети «Интернет».</w:t>
      </w:r>
    </w:p>
    <w:p w:rsidR="006B0F8E" w:rsidRPr="0078216F" w:rsidRDefault="006B0F8E" w:rsidP="006B0F8E">
      <w:pPr>
        <w:widowControl w:val="0"/>
        <w:ind w:firstLine="709"/>
        <w:jc w:val="both"/>
        <w:rPr>
          <w:sz w:val="26"/>
          <w:szCs w:val="26"/>
        </w:rPr>
      </w:pPr>
      <w:r w:rsidRPr="002A10E1">
        <w:rPr>
          <w:b/>
          <w:sz w:val="26"/>
          <w:szCs w:val="26"/>
        </w:rPr>
        <w:t>3.</w:t>
      </w:r>
      <w:r>
        <w:rPr>
          <w:b/>
          <w:sz w:val="26"/>
          <w:szCs w:val="26"/>
        </w:rPr>
        <w:t xml:space="preserve"> </w:t>
      </w:r>
      <w:r w:rsidRPr="002A10E1">
        <w:rPr>
          <w:sz w:val="26"/>
          <w:szCs w:val="26"/>
        </w:rPr>
        <w:t xml:space="preserve">Настоящее решение вступает в силу со </w:t>
      </w:r>
      <w:r w:rsidRPr="0078216F">
        <w:rPr>
          <w:sz w:val="26"/>
          <w:szCs w:val="26"/>
        </w:rPr>
        <w:t>дня его обнародования.</w:t>
      </w:r>
    </w:p>
    <w:p w:rsidR="006B0F8E" w:rsidRPr="00327372" w:rsidRDefault="006B0F8E" w:rsidP="006B0F8E">
      <w:pPr>
        <w:ind w:firstLine="709"/>
        <w:jc w:val="both"/>
        <w:rPr>
          <w:rStyle w:val="FontStyle26"/>
          <w:rFonts w:eastAsiaTheme="majorEastAsia"/>
          <w:bCs w:val="0"/>
          <w:sz w:val="26"/>
          <w:szCs w:val="26"/>
        </w:rPr>
      </w:pPr>
      <w:r w:rsidRPr="002A10E1">
        <w:rPr>
          <w:b/>
          <w:sz w:val="26"/>
          <w:szCs w:val="26"/>
        </w:rPr>
        <w:t>4.</w:t>
      </w:r>
      <w:r>
        <w:rPr>
          <w:b/>
          <w:sz w:val="26"/>
          <w:szCs w:val="26"/>
        </w:rPr>
        <w:t xml:space="preserve"> </w:t>
      </w:r>
      <w:proofErr w:type="gramStart"/>
      <w:r w:rsidRPr="002A10E1">
        <w:rPr>
          <w:sz w:val="26"/>
          <w:szCs w:val="26"/>
        </w:rPr>
        <w:t>Контроль за</w:t>
      </w:r>
      <w:proofErr w:type="gramEnd"/>
      <w:r w:rsidRPr="002A10E1">
        <w:rPr>
          <w:sz w:val="26"/>
          <w:szCs w:val="26"/>
        </w:rPr>
        <w:t xml:space="preserve"> исполнением настоящего решения </w:t>
      </w:r>
      <w:r>
        <w:rPr>
          <w:rStyle w:val="FontStyle26"/>
          <w:rFonts w:eastAsiaTheme="majorEastAsia"/>
          <w:b w:val="0"/>
          <w:sz w:val="26"/>
        </w:rPr>
        <w:t xml:space="preserve">возложить на постоянную депутатскую комиссию </w:t>
      </w:r>
      <w:r w:rsidRPr="00506264">
        <w:rPr>
          <w:sz w:val="26"/>
          <w:szCs w:val="26"/>
        </w:rPr>
        <w:t>по бюджетной и инвестиционной политике, налогам, собственности и предпринимательству, по вопросам земельных и имущественных отношений, сельскому хозяйству</w:t>
      </w:r>
      <w:r>
        <w:rPr>
          <w:rStyle w:val="FontStyle26"/>
          <w:rFonts w:eastAsiaTheme="majorEastAsia"/>
          <w:b w:val="0"/>
          <w:sz w:val="26"/>
        </w:rPr>
        <w:t>.</w:t>
      </w:r>
    </w:p>
    <w:p w:rsidR="006B0F8E" w:rsidRDefault="006B0F8E" w:rsidP="006B0F8E">
      <w:pPr>
        <w:ind w:left="360"/>
        <w:rPr>
          <w:rStyle w:val="FontStyle26"/>
          <w:rFonts w:eastAsiaTheme="majorEastAsia"/>
          <w:b w:val="0"/>
          <w:sz w:val="26"/>
        </w:rPr>
      </w:pPr>
    </w:p>
    <w:p w:rsidR="00013137" w:rsidRDefault="00013137" w:rsidP="006B0F8E">
      <w:pPr>
        <w:ind w:left="360"/>
        <w:rPr>
          <w:rStyle w:val="FontStyle26"/>
          <w:rFonts w:eastAsiaTheme="majorEastAsia"/>
          <w:b w:val="0"/>
          <w:sz w:val="26"/>
        </w:rPr>
      </w:pPr>
    </w:p>
    <w:p w:rsidR="006B0F8E" w:rsidRPr="004E1576" w:rsidRDefault="006B0F8E" w:rsidP="006B0F8E">
      <w:pPr>
        <w:pStyle w:val="aa"/>
        <w:rPr>
          <w:b/>
          <w:sz w:val="26"/>
          <w:szCs w:val="26"/>
        </w:rPr>
      </w:pPr>
      <w:r w:rsidRPr="004E1576">
        <w:rPr>
          <w:b/>
          <w:sz w:val="26"/>
          <w:szCs w:val="26"/>
        </w:rPr>
        <w:t xml:space="preserve">Глава </w:t>
      </w:r>
      <w:proofErr w:type="spellStart"/>
      <w:r w:rsidRPr="004E1576">
        <w:rPr>
          <w:b/>
          <w:bCs/>
          <w:sz w:val="26"/>
          <w:szCs w:val="26"/>
        </w:rPr>
        <w:t>Краснозвездинского</w:t>
      </w:r>
      <w:proofErr w:type="spellEnd"/>
      <w:r w:rsidRPr="004E1576">
        <w:rPr>
          <w:b/>
          <w:bCs/>
          <w:sz w:val="26"/>
          <w:szCs w:val="26"/>
        </w:rPr>
        <w:t xml:space="preserve"> </w:t>
      </w:r>
    </w:p>
    <w:p w:rsidR="006B0F8E" w:rsidRPr="004E1576" w:rsidRDefault="006B0F8E" w:rsidP="006B0F8E">
      <w:pPr>
        <w:jc w:val="both"/>
        <w:rPr>
          <w:b/>
          <w:sz w:val="26"/>
          <w:szCs w:val="26"/>
        </w:rPr>
      </w:pPr>
      <w:r w:rsidRPr="004E1576">
        <w:rPr>
          <w:b/>
          <w:sz w:val="26"/>
          <w:szCs w:val="26"/>
        </w:rPr>
        <w:t xml:space="preserve">муниципального образования </w:t>
      </w:r>
    </w:p>
    <w:p w:rsidR="006B0F8E" w:rsidRPr="004E1576" w:rsidRDefault="006B0F8E" w:rsidP="006B0F8E">
      <w:pPr>
        <w:jc w:val="both"/>
        <w:rPr>
          <w:b/>
          <w:sz w:val="26"/>
          <w:szCs w:val="26"/>
        </w:rPr>
      </w:pPr>
      <w:proofErr w:type="spellStart"/>
      <w:r w:rsidRPr="004E1576">
        <w:rPr>
          <w:b/>
          <w:sz w:val="26"/>
          <w:szCs w:val="26"/>
        </w:rPr>
        <w:t>Ртищевского</w:t>
      </w:r>
      <w:proofErr w:type="spellEnd"/>
      <w:r w:rsidRPr="004E1576">
        <w:rPr>
          <w:b/>
          <w:sz w:val="26"/>
          <w:szCs w:val="26"/>
        </w:rPr>
        <w:t xml:space="preserve"> муниципального района</w:t>
      </w:r>
      <w:r w:rsidRPr="004E1576">
        <w:rPr>
          <w:b/>
          <w:sz w:val="26"/>
          <w:szCs w:val="26"/>
        </w:rPr>
        <w:tab/>
      </w:r>
    </w:p>
    <w:p w:rsidR="006B0F8E" w:rsidRPr="004E1576" w:rsidRDefault="006B0F8E" w:rsidP="006B0F8E">
      <w:pPr>
        <w:jc w:val="both"/>
        <w:rPr>
          <w:sz w:val="26"/>
          <w:szCs w:val="26"/>
        </w:rPr>
      </w:pPr>
      <w:r w:rsidRPr="004E1576">
        <w:rPr>
          <w:b/>
          <w:sz w:val="26"/>
          <w:szCs w:val="26"/>
        </w:rPr>
        <w:t>Саратовской области</w:t>
      </w:r>
      <w:r w:rsidRPr="004E1576">
        <w:rPr>
          <w:b/>
          <w:sz w:val="26"/>
          <w:szCs w:val="26"/>
        </w:rPr>
        <w:tab/>
      </w:r>
      <w:r w:rsidRPr="004E1576">
        <w:rPr>
          <w:b/>
          <w:sz w:val="26"/>
          <w:szCs w:val="26"/>
        </w:rPr>
        <w:tab/>
      </w:r>
      <w:r w:rsidRPr="004E1576">
        <w:rPr>
          <w:b/>
          <w:sz w:val="26"/>
          <w:szCs w:val="26"/>
        </w:rPr>
        <w:tab/>
      </w:r>
      <w:r w:rsidRPr="004E1576">
        <w:rPr>
          <w:b/>
          <w:sz w:val="26"/>
          <w:szCs w:val="26"/>
        </w:rPr>
        <w:tab/>
      </w:r>
      <w:r w:rsidRPr="004E1576">
        <w:rPr>
          <w:b/>
          <w:sz w:val="26"/>
          <w:szCs w:val="26"/>
        </w:rPr>
        <w:tab/>
      </w:r>
      <w:r w:rsidRPr="004E1576">
        <w:rPr>
          <w:b/>
          <w:sz w:val="26"/>
          <w:szCs w:val="26"/>
        </w:rPr>
        <w:tab/>
      </w:r>
      <w:r w:rsidRPr="004E1576">
        <w:rPr>
          <w:b/>
          <w:sz w:val="26"/>
          <w:szCs w:val="26"/>
        </w:rPr>
        <w:tab/>
        <w:t>А.В. Носов</w:t>
      </w:r>
    </w:p>
    <w:p w:rsidR="006B0F8E" w:rsidRDefault="006B0F8E" w:rsidP="006B0F8E">
      <w:pPr>
        <w:jc w:val="right"/>
        <w:rPr>
          <w:b/>
        </w:rPr>
      </w:pPr>
    </w:p>
    <w:p w:rsidR="006B0F8E" w:rsidRDefault="006B0F8E" w:rsidP="006B0F8E">
      <w:pPr>
        <w:jc w:val="right"/>
        <w:rPr>
          <w:b/>
        </w:rPr>
      </w:pPr>
    </w:p>
    <w:p w:rsidR="006B0F8E" w:rsidRDefault="006B0F8E" w:rsidP="006B0F8E">
      <w:pPr>
        <w:jc w:val="right"/>
        <w:rPr>
          <w:b/>
        </w:rPr>
      </w:pPr>
    </w:p>
    <w:p w:rsidR="006B0F8E" w:rsidRDefault="006B0F8E" w:rsidP="006B0F8E">
      <w:pPr>
        <w:jc w:val="right"/>
        <w:rPr>
          <w:b/>
        </w:rPr>
      </w:pPr>
    </w:p>
    <w:p w:rsidR="006B0F8E" w:rsidRDefault="006B0F8E" w:rsidP="006B0F8E">
      <w:pPr>
        <w:jc w:val="right"/>
        <w:rPr>
          <w:b/>
        </w:rPr>
      </w:pPr>
    </w:p>
    <w:p w:rsidR="006B0F8E" w:rsidRDefault="006B0F8E" w:rsidP="006B0F8E">
      <w:pPr>
        <w:jc w:val="right"/>
        <w:rPr>
          <w:b/>
        </w:rPr>
      </w:pPr>
    </w:p>
    <w:p w:rsidR="006B0F8E" w:rsidRPr="00C13B50" w:rsidRDefault="006B0F8E" w:rsidP="00C13B50">
      <w:pPr>
        <w:ind w:left="5670"/>
        <w:rPr>
          <w:sz w:val="26"/>
          <w:szCs w:val="26"/>
        </w:rPr>
      </w:pPr>
      <w:r w:rsidRPr="00C13B50">
        <w:rPr>
          <w:sz w:val="26"/>
          <w:szCs w:val="26"/>
        </w:rPr>
        <w:t xml:space="preserve">Приложение к решению </w:t>
      </w:r>
    </w:p>
    <w:p w:rsidR="006B0F8E" w:rsidRPr="00C13B50" w:rsidRDefault="006B0F8E" w:rsidP="00C13B50">
      <w:pPr>
        <w:ind w:left="5670"/>
        <w:rPr>
          <w:sz w:val="26"/>
          <w:szCs w:val="26"/>
        </w:rPr>
      </w:pPr>
      <w:r w:rsidRPr="00C13B50">
        <w:rPr>
          <w:sz w:val="26"/>
          <w:szCs w:val="26"/>
        </w:rPr>
        <w:t xml:space="preserve">Совета </w:t>
      </w:r>
      <w:proofErr w:type="spellStart"/>
      <w:r w:rsidRPr="00C13B50">
        <w:rPr>
          <w:sz w:val="26"/>
          <w:szCs w:val="26"/>
        </w:rPr>
        <w:t>Краснозвездинского</w:t>
      </w:r>
      <w:proofErr w:type="spellEnd"/>
      <w:r w:rsidRPr="00C13B50">
        <w:rPr>
          <w:sz w:val="26"/>
          <w:szCs w:val="26"/>
        </w:rPr>
        <w:t xml:space="preserve"> </w:t>
      </w:r>
    </w:p>
    <w:p w:rsidR="006B0F8E" w:rsidRPr="00C13B50" w:rsidRDefault="006B0F8E" w:rsidP="00C13B50">
      <w:pPr>
        <w:ind w:left="5670"/>
        <w:rPr>
          <w:sz w:val="26"/>
          <w:szCs w:val="26"/>
        </w:rPr>
      </w:pPr>
      <w:r w:rsidRPr="00C13B50">
        <w:rPr>
          <w:sz w:val="26"/>
          <w:szCs w:val="26"/>
        </w:rPr>
        <w:t>муниципального образования</w:t>
      </w:r>
    </w:p>
    <w:p w:rsidR="006B0F8E" w:rsidRPr="00C13B50" w:rsidRDefault="006B0F8E" w:rsidP="00C13B50">
      <w:pPr>
        <w:ind w:left="5670"/>
        <w:rPr>
          <w:sz w:val="26"/>
          <w:szCs w:val="26"/>
        </w:rPr>
      </w:pPr>
      <w:r w:rsidRPr="00C13B50">
        <w:rPr>
          <w:sz w:val="26"/>
          <w:szCs w:val="26"/>
        </w:rPr>
        <w:t>от</w:t>
      </w:r>
      <w:r w:rsidR="00C13B50" w:rsidRPr="00C13B50">
        <w:rPr>
          <w:sz w:val="26"/>
          <w:szCs w:val="26"/>
        </w:rPr>
        <w:t xml:space="preserve"> 26 ноября</w:t>
      </w:r>
      <w:r w:rsidR="00C13B50">
        <w:rPr>
          <w:sz w:val="26"/>
          <w:szCs w:val="26"/>
        </w:rPr>
        <w:t xml:space="preserve"> 2018 года</w:t>
      </w:r>
      <w:bookmarkStart w:id="0" w:name="_GoBack"/>
      <w:bookmarkEnd w:id="0"/>
      <w:r w:rsidR="00C13B50" w:rsidRPr="00C13B50">
        <w:rPr>
          <w:sz w:val="26"/>
          <w:szCs w:val="26"/>
        </w:rPr>
        <w:t xml:space="preserve"> </w:t>
      </w:r>
      <w:r w:rsidRPr="00C13B50">
        <w:rPr>
          <w:sz w:val="26"/>
          <w:szCs w:val="26"/>
        </w:rPr>
        <w:t>№</w:t>
      </w:r>
      <w:r w:rsidR="00C13B50" w:rsidRPr="00C13B50">
        <w:rPr>
          <w:sz w:val="26"/>
          <w:szCs w:val="26"/>
        </w:rPr>
        <w:t xml:space="preserve"> 24</w:t>
      </w:r>
    </w:p>
    <w:p w:rsidR="006B0F8E" w:rsidRPr="00210BBB" w:rsidRDefault="006B0F8E" w:rsidP="006B0F8E">
      <w:pPr>
        <w:jc w:val="right"/>
        <w:rPr>
          <w:sz w:val="26"/>
          <w:szCs w:val="26"/>
        </w:rPr>
      </w:pPr>
    </w:p>
    <w:p w:rsidR="006B0F8E" w:rsidRDefault="006B0F8E" w:rsidP="006B0F8E">
      <w:pPr>
        <w:jc w:val="center"/>
        <w:rPr>
          <w:b/>
          <w:sz w:val="26"/>
          <w:szCs w:val="26"/>
        </w:rPr>
      </w:pPr>
    </w:p>
    <w:p w:rsidR="006B0F8E" w:rsidRDefault="006B0F8E" w:rsidP="006B0F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Порядок определения специально отведенных мест и предоставления помещений для проведения встреч депутатов с избирателями </w:t>
      </w:r>
      <w:proofErr w:type="spellStart"/>
      <w:r>
        <w:rPr>
          <w:b/>
          <w:sz w:val="26"/>
          <w:szCs w:val="26"/>
        </w:rPr>
        <w:t>Краснозвездинского</w:t>
      </w:r>
      <w:proofErr w:type="spellEnd"/>
      <w:r>
        <w:rPr>
          <w:b/>
          <w:sz w:val="26"/>
          <w:szCs w:val="26"/>
        </w:rPr>
        <w:t xml:space="preserve"> муниципального образования </w:t>
      </w:r>
      <w:proofErr w:type="spellStart"/>
      <w:r>
        <w:rPr>
          <w:b/>
          <w:sz w:val="26"/>
          <w:szCs w:val="26"/>
        </w:rPr>
        <w:t>Ртищевского</w:t>
      </w:r>
      <w:proofErr w:type="spellEnd"/>
      <w:r>
        <w:rPr>
          <w:b/>
          <w:sz w:val="26"/>
          <w:szCs w:val="26"/>
        </w:rPr>
        <w:t xml:space="preserve"> муниципального района Саратовской области</w:t>
      </w:r>
    </w:p>
    <w:p w:rsidR="006B0F8E" w:rsidRDefault="006B0F8E" w:rsidP="006B0F8E">
      <w:pPr>
        <w:jc w:val="center"/>
        <w:rPr>
          <w:b/>
        </w:rPr>
      </w:pPr>
    </w:p>
    <w:p w:rsidR="006B0F8E" w:rsidRPr="00F252CF" w:rsidRDefault="006B0F8E" w:rsidP="006B0F8E">
      <w:pPr>
        <w:tabs>
          <w:tab w:val="left" w:pos="993"/>
        </w:tabs>
        <w:spacing w:line="288" w:lineRule="auto"/>
        <w:ind w:right="28" w:firstLine="709"/>
        <w:jc w:val="both"/>
        <w:rPr>
          <w:sz w:val="26"/>
          <w:szCs w:val="26"/>
        </w:rPr>
      </w:pPr>
      <w:bookmarkStart w:id="1" w:name="sub_1001"/>
      <w:r w:rsidRPr="00F252CF">
        <w:rPr>
          <w:sz w:val="26"/>
          <w:szCs w:val="26"/>
        </w:rPr>
        <w:t xml:space="preserve">1. </w:t>
      </w:r>
      <w:proofErr w:type="gramStart"/>
      <w:r w:rsidRPr="00F252CF">
        <w:rPr>
          <w:sz w:val="26"/>
          <w:szCs w:val="26"/>
        </w:rPr>
        <w:t xml:space="preserve">Настоящий Порядок определения специально отведенных мест и предоставления помещений для проведения встреч депутатов с избирателями </w:t>
      </w:r>
      <w:proofErr w:type="spellStart"/>
      <w:r w:rsidRPr="00F252CF">
        <w:rPr>
          <w:sz w:val="26"/>
          <w:szCs w:val="26"/>
        </w:rPr>
        <w:t>Краснозвездинского</w:t>
      </w:r>
      <w:proofErr w:type="spellEnd"/>
      <w:r w:rsidRPr="00F252CF">
        <w:rPr>
          <w:sz w:val="26"/>
          <w:szCs w:val="26"/>
        </w:rPr>
        <w:t xml:space="preserve"> муниципального образования </w:t>
      </w:r>
      <w:proofErr w:type="spellStart"/>
      <w:r w:rsidRPr="00F252CF">
        <w:rPr>
          <w:sz w:val="26"/>
          <w:szCs w:val="26"/>
        </w:rPr>
        <w:t>Ртищевского</w:t>
      </w:r>
      <w:proofErr w:type="spellEnd"/>
      <w:r w:rsidRPr="00F252CF">
        <w:rPr>
          <w:sz w:val="26"/>
          <w:szCs w:val="26"/>
        </w:rPr>
        <w:t xml:space="preserve"> муниципального района Саратовской области разработан в соответствии с </w:t>
      </w:r>
      <w:hyperlink r:id="rId6" w:history="1">
        <w:r w:rsidRPr="00F252CF">
          <w:rPr>
            <w:rStyle w:val="af9"/>
            <w:color w:val="auto"/>
            <w:sz w:val="26"/>
            <w:szCs w:val="26"/>
            <w:u w:val="none"/>
          </w:rPr>
          <w:t>Федеральным закон</w:t>
        </w:r>
      </w:hyperlink>
      <w:r w:rsidRPr="00F252CF">
        <w:rPr>
          <w:sz w:val="26"/>
          <w:szCs w:val="26"/>
        </w:rPr>
        <w:t xml:space="preserve">ом от 7 июня 2017 года № 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</w:t>
      </w:r>
      <w:hyperlink r:id="rId7" w:history="1">
        <w:r w:rsidRPr="00F252CF">
          <w:rPr>
            <w:rStyle w:val="af9"/>
            <w:color w:val="auto"/>
            <w:sz w:val="26"/>
            <w:szCs w:val="26"/>
            <w:u w:val="none"/>
          </w:rPr>
          <w:t>частью  5.3 статьи 40</w:t>
        </w:r>
      </w:hyperlink>
      <w:r w:rsidRPr="00F252CF">
        <w:rPr>
          <w:sz w:val="26"/>
          <w:szCs w:val="26"/>
        </w:rPr>
        <w:t xml:space="preserve"> Федерального закона от 6</w:t>
      </w:r>
      <w:proofErr w:type="gramEnd"/>
      <w:r w:rsidRPr="00F252CF">
        <w:rPr>
          <w:sz w:val="26"/>
          <w:szCs w:val="26"/>
        </w:rPr>
        <w:t xml:space="preserve"> октября 2003 года № 131 «Об общих принципах организации местного самоуправления в Российской Федерации».</w:t>
      </w:r>
    </w:p>
    <w:bookmarkEnd w:id="1"/>
    <w:p w:rsidR="006B0F8E" w:rsidRPr="00F252CF" w:rsidRDefault="006B0F8E" w:rsidP="006B0F8E">
      <w:pPr>
        <w:tabs>
          <w:tab w:val="left" w:pos="993"/>
        </w:tabs>
        <w:spacing w:line="288" w:lineRule="auto"/>
        <w:ind w:right="28" w:firstLine="709"/>
        <w:jc w:val="both"/>
        <w:rPr>
          <w:sz w:val="26"/>
          <w:szCs w:val="26"/>
        </w:rPr>
      </w:pPr>
      <w:r w:rsidRPr="00F252CF">
        <w:rPr>
          <w:sz w:val="26"/>
          <w:szCs w:val="26"/>
        </w:rPr>
        <w:t xml:space="preserve">2. </w:t>
      </w:r>
      <w:hyperlink r:id="rId8" w:anchor="sub_1000#sub_1000" w:history="1">
        <w:r w:rsidRPr="00F252CF">
          <w:rPr>
            <w:rStyle w:val="af9"/>
            <w:color w:val="auto"/>
            <w:sz w:val="26"/>
            <w:szCs w:val="26"/>
            <w:u w:val="none"/>
          </w:rPr>
          <w:t>Перечень</w:t>
        </w:r>
      </w:hyperlink>
      <w:r w:rsidRPr="00F252CF">
        <w:rPr>
          <w:sz w:val="26"/>
          <w:szCs w:val="26"/>
        </w:rPr>
        <w:t xml:space="preserve"> специально отведенных мест и помещений, предоставляемых депутатам Государственной Думы Федерального Собрания Российской Федерации, депутатам Саратовской областной Думы, депутатам Собрания депутатов </w:t>
      </w:r>
      <w:proofErr w:type="spellStart"/>
      <w:r w:rsidRPr="00F252CF">
        <w:rPr>
          <w:sz w:val="26"/>
          <w:szCs w:val="26"/>
        </w:rPr>
        <w:t>Ртищевского</w:t>
      </w:r>
      <w:proofErr w:type="spellEnd"/>
      <w:r w:rsidRPr="00F252CF">
        <w:rPr>
          <w:sz w:val="26"/>
          <w:szCs w:val="26"/>
        </w:rPr>
        <w:t xml:space="preserve"> муниципального района, депутатам представительного органа </w:t>
      </w:r>
      <w:proofErr w:type="spellStart"/>
      <w:r w:rsidRPr="00F252CF">
        <w:rPr>
          <w:sz w:val="26"/>
          <w:szCs w:val="26"/>
        </w:rPr>
        <w:t>Краснозвездинского</w:t>
      </w:r>
      <w:proofErr w:type="spellEnd"/>
      <w:r w:rsidRPr="00F252CF">
        <w:rPr>
          <w:sz w:val="26"/>
          <w:szCs w:val="26"/>
        </w:rPr>
        <w:t xml:space="preserve"> муниципального образования, (далее по тексту - депутаты), для проведения встреч с избирателями на территории </w:t>
      </w:r>
      <w:proofErr w:type="spellStart"/>
      <w:r w:rsidRPr="00F252CF">
        <w:rPr>
          <w:sz w:val="26"/>
          <w:szCs w:val="26"/>
        </w:rPr>
        <w:t>Краснозвездинского</w:t>
      </w:r>
      <w:proofErr w:type="spellEnd"/>
      <w:r w:rsidRPr="00F252CF">
        <w:rPr>
          <w:sz w:val="26"/>
          <w:szCs w:val="26"/>
        </w:rPr>
        <w:t xml:space="preserve"> муниципального образования, определяется администрацией </w:t>
      </w:r>
      <w:proofErr w:type="spellStart"/>
      <w:r w:rsidRPr="00F252CF">
        <w:rPr>
          <w:sz w:val="26"/>
          <w:szCs w:val="26"/>
        </w:rPr>
        <w:t>Краснозвездинского</w:t>
      </w:r>
      <w:proofErr w:type="spellEnd"/>
      <w:r w:rsidRPr="00F252CF">
        <w:rPr>
          <w:sz w:val="26"/>
          <w:szCs w:val="26"/>
        </w:rPr>
        <w:t xml:space="preserve"> муниципального образования.</w:t>
      </w:r>
    </w:p>
    <w:p w:rsidR="006B0F8E" w:rsidRPr="00F252CF" w:rsidRDefault="006B0F8E" w:rsidP="006B0F8E">
      <w:pPr>
        <w:tabs>
          <w:tab w:val="left" w:pos="993"/>
        </w:tabs>
        <w:spacing w:line="276" w:lineRule="auto"/>
        <w:ind w:right="28" w:firstLine="709"/>
        <w:jc w:val="both"/>
        <w:rPr>
          <w:sz w:val="26"/>
          <w:szCs w:val="26"/>
        </w:rPr>
      </w:pPr>
      <w:r w:rsidRPr="00F252CF">
        <w:rPr>
          <w:sz w:val="26"/>
          <w:szCs w:val="26"/>
        </w:rPr>
        <w:t xml:space="preserve">3. Для проведения встреч с избирателями депутатам предоставляются нежилые помещения, находящиеся в собственности </w:t>
      </w:r>
      <w:proofErr w:type="spellStart"/>
      <w:r w:rsidRPr="00F252CF">
        <w:rPr>
          <w:sz w:val="26"/>
          <w:szCs w:val="26"/>
        </w:rPr>
        <w:t>Краснозвездинского</w:t>
      </w:r>
      <w:proofErr w:type="spellEnd"/>
      <w:r w:rsidRPr="00F252CF">
        <w:rPr>
          <w:sz w:val="26"/>
          <w:szCs w:val="26"/>
        </w:rPr>
        <w:t xml:space="preserve"> муниципального образования. </w:t>
      </w:r>
    </w:p>
    <w:p w:rsidR="006B0F8E" w:rsidRPr="00F252CF" w:rsidRDefault="006B0F8E" w:rsidP="006B0F8E">
      <w:pPr>
        <w:tabs>
          <w:tab w:val="left" w:pos="993"/>
        </w:tabs>
        <w:spacing w:line="276" w:lineRule="auto"/>
        <w:ind w:right="28" w:firstLine="709"/>
        <w:jc w:val="both"/>
        <w:rPr>
          <w:sz w:val="26"/>
          <w:szCs w:val="26"/>
        </w:rPr>
      </w:pPr>
      <w:r w:rsidRPr="00F252CF">
        <w:rPr>
          <w:sz w:val="26"/>
          <w:szCs w:val="26"/>
        </w:rPr>
        <w:t xml:space="preserve">Нежилые помещения предоставляются на основании договора безвозмездного пользования, заключенного в соответствии с муниципальным правовым актом администрации </w:t>
      </w:r>
      <w:proofErr w:type="spellStart"/>
      <w:r w:rsidRPr="00F252CF">
        <w:rPr>
          <w:sz w:val="26"/>
          <w:szCs w:val="26"/>
        </w:rPr>
        <w:t>Краснозвездинского</w:t>
      </w:r>
      <w:proofErr w:type="spellEnd"/>
      <w:r w:rsidRPr="00F252CF">
        <w:rPr>
          <w:sz w:val="26"/>
          <w:szCs w:val="26"/>
        </w:rPr>
        <w:t xml:space="preserve"> муниципального образования, изданным на основании письменного обращения (заявления) депутата. Письменное обращение (заявление) депутат предоставляет по форме, предусмотренной Приложением к настоящему Порядку. </w:t>
      </w:r>
    </w:p>
    <w:p w:rsidR="006B0F8E" w:rsidRPr="00F252CF" w:rsidRDefault="006B0F8E" w:rsidP="006B0F8E">
      <w:pPr>
        <w:tabs>
          <w:tab w:val="left" w:pos="993"/>
        </w:tabs>
        <w:spacing w:line="276" w:lineRule="auto"/>
        <w:ind w:right="28" w:firstLine="709"/>
        <w:jc w:val="both"/>
        <w:rPr>
          <w:sz w:val="26"/>
          <w:szCs w:val="26"/>
        </w:rPr>
      </w:pPr>
      <w:r w:rsidRPr="00F252CF">
        <w:rPr>
          <w:sz w:val="26"/>
          <w:szCs w:val="26"/>
        </w:rPr>
        <w:t xml:space="preserve">4. Письменное обращение (заявление) депутата должно быть направлено в администрацию </w:t>
      </w:r>
      <w:proofErr w:type="spellStart"/>
      <w:r w:rsidRPr="00F252CF">
        <w:rPr>
          <w:sz w:val="26"/>
          <w:szCs w:val="26"/>
        </w:rPr>
        <w:t>Краснозвездинского</w:t>
      </w:r>
      <w:proofErr w:type="spellEnd"/>
      <w:r w:rsidRPr="00F252CF">
        <w:rPr>
          <w:sz w:val="26"/>
          <w:szCs w:val="26"/>
        </w:rPr>
        <w:t xml:space="preserve"> муниципального образования не позднее, чем за две недели до даты проведения встречи.</w:t>
      </w:r>
    </w:p>
    <w:p w:rsidR="006B0F8E" w:rsidRPr="00F252CF" w:rsidRDefault="006B0F8E" w:rsidP="006B0F8E">
      <w:pPr>
        <w:tabs>
          <w:tab w:val="left" w:pos="993"/>
        </w:tabs>
        <w:spacing w:line="276" w:lineRule="auto"/>
        <w:ind w:right="28" w:firstLine="709"/>
        <w:jc w:val="both"/>
        <w:rPr>
          <w:sz w:val="26"/>
          <w:szCs w:val="26"/>
        </w:rPr>
      </w:pPr>
      <w:r w:rsidRPr="00F252CF">
        <w:rPr>
          <w:sz w:val="26"/>
          <w:szCs w:val="26"/>
        </w:rPr>
        <w:t xml:space="preserve">5. Администрация </w:t>
      </w:r>
      <w:proofErr w:type="spellStart"/>
      <w:r w:rsidRPr="00F252CF">
        <w:rPr>
          <w:sz w:val="26"/>
          <w:szCs w:val="26"/>
        </w:rPr>
        <w:t>Краснозвездинского</w:t>
      </w:r>
      <w:proofErr w:type="spellEnd"/>
      <w:r w:rsidRPr="00F252CF">
        <w:rPr>
          <w:sz w:val="26"/>
          <w:szCs w:val="26"/>
        </w:rPr>
        <w:t xml:space="preserve"> муниципального образования в срок не позднее десяти календарных дней со дня получения письменного обращения (заявления) депутата принимает решение о предоставлении депутату помещения, необходимого для проведения встречи с избирателями. </w:t>
      </w:r>
    </w:p>
    <w:p w:rsidR="006B0F8E" w:rsidRPr="00F252CF" w:rsidRDefault="006B0F8E" w:rsidP="006B0F8E">
      <w:pPr>
        <w:tabs>
          <w:tab w:val="left" w:pos="993"/>
        </w:tabs>
        <w:spacing w:line="276" w:lineRule="auto"/>
        <w:ind w:right="28" w:firstLine="709"/>
        <w:jc w:val="both"/>
        <w:rPr>
          <w:sz w:val="26"/>
          <w:szCs w:val="26"/>
        </w:rPr>
      </w:pPr>
      <w:r w:rsidRPr="00F252CF">
        <w:rPr>
          <w:sz w:val="26"/>
          <w:szCs w:val="26"/>
        </w:rPr>
        <w:lastRenderedPageBreak/>
        <w:t xml:space="preserve">О принятом решении администрация </w:t>
      </w:r>
      <w:proofErr w:type="spellStart"/>
      <w:r w:rsidRPr="00F252CF">
        <w:rPr>
          <w:sz w:val="26"/>
          <w:szCs w:val="26"/>
        </w:rPr>
        <w:t>Краснозвездинского</w:t>
      </w:r>
      <w:proofErr w:type="spellEnd"/>
      <w:r w:rsidRPr="00F252CF">
        <w:rPr>
          <w:sz w:val="26"/>
          <w:szCs w:val="26"/>
        </w:rPr>
        <w:t xml:space="preserve"> муниципального образования уведомляет депутата в письменном виде.</w:t>
      </w:r>
    </w:p>
    <w:p w:rsidR="006B0F8E" w:rsidRPr="00F252CF" w:rsidRDefault="006B0F8E" w:rsidP="006B0F8E">
      <w:pPr>
        <w:tabs>
          <w:tab w:val="left" w:pos="993"/>
        </w:tabs>
        <w:spacing w:line="276" w:lineRule="auto"/>
        <w:ind w:right="28" w:firstLine="709"/>
        <w:jc w:val="both"/>
        <w:rPr>
          <w:sz w:val="26"/>
          <w:szCs w:val="26"/>
        </w:rPr>
      </w:pPr>
      <w:r w:rsidRPr="00F252CF">
        <w:rPr>
          <w:sz w:val="26"/>
          <w:szCs w:val="26"/>
        </w:rPr>
        <w:t xml:space="preserve">6. Одновременно в помещении может проходить не более одной встречи. </w:t>
      </w:r>
    </w:p>
    <w:p w:rsidR="006B0F8E" w:rsidRPr="00F252CF" w:rsidRDefault="006B0F8E" w:rsidP="006B0F8E">
      <w:pPr>
        <w:tabs>
          <w:tab w:val="left" w:pos="993"/>
        </w:tabs>
        <w:spacing w:line="276" w:lineRule="auto"/>
        <w:ind w:right="28" w:firstLine="709"/>
        <w:jc w:val="both"/>
        <w:rPr>
          <w:sz w:val="26"/>
          <w:szCs w:val="26"/>
        </w:rPr>
      </w:pPr>
      <w:r w:rsidRPr="00F252CF">
        <w:rPr>
          <w:sz w:val="26"/>
          <w:szCs w:val="26"/>
        </w:rPr>
        <w:t xml:space="preserve">В случае направления депутатами нескольких письменных обращений (заявлений) на предоставление одного помещения в одно и то же время, очередность использования помещения определяется исходя из времени получения администрацией </w:t>
      </w:r>
      <w:proofErr w:type="spellStart"/>
      <w:r w:rsidRPr="00F252CF">
        <w:rPr>
          <w:sz w:val="26"/>
          <w:szCs w:val="26"/>
        </w:rPr>
        <w:t>Краснозвездинского</w:t>
      </w:r>
      <w:proofErr w:type="spellEnd"/>
      <w:r w:rsidRPr="00F252CF">
        <w:rPr>
          <w:sz w:val="26"/>
          <w:szCs w:val="26"/>
        </w:rPr>
        <w:t xml:space="preserve"> муниципального образования письменных обращений (заявлений).</w:t>
      </w:r>
    </w:p>
    <w:p w:rsidR="006B0F8E" w:rsidRPr="00F252CF" w:rsidRDefault="006B0F8E" w:rsidP="006B0F8E">
      <w:pPr>
        <w:tabs>
          <w:tab w:val="left" w:pos="993"/>
        </w:tabs>
        <w:spacing w:line="276" w:lineRule="auto"/>
        <w:ind w:right="28" w:firstLine="709"/>
        <w:jc w:val="both"/>
        <w:rPr>
          <w:sz w:val="26"/>
          <w:szCs w:val="26"/>
        </w:rPr>
      </w:pPr>
      <w:r w:rsidRPr="00F252CF">
        <w:rPr>
          <w:sz w:val="26"/>
          <w:szCs w:val="26"/>
        </w:rPr>
        <w:t xml:space="preserve">7. В случае невозможности по объективным причинам предоставить депутату испрашиваемое помещение для встречи с избирателями, администрация </w:t>
      </w:r>
      <w:proofErr w:type="spellStart"/>
      <w:r w:rsidRPr="00F252CF">
        <w:rPr>
          <w:sz w:val="26"/>
          <w:szCs w:val="26"/>
        </w:rPr>
        <w:t>Краснозвездинского</w:t>
      </w:r>
      <w:proofErr w:type="spellEnd"/>
      <w:r w:rsidRPr="00F252CF">
        <w:rPr>
          <w:sz w:val="26"/>
          <w:szCs w:val="26"/>
        </w:rPr>
        <w:t xml:space="preserve"> муниципального образования принимает решение о предоставлении другого нежилого помещения, пригодного для проведения данного мероприятия, о чем письменно уведомляет депутата.</w:t>
      </w:r>
    </w:p>
    <w:p w:rsidR="006B0F8E" w:rsidRPr="00F252CF" w:rsidRDefault="006B0F8E" w:rsidP="006B0F8E">
      <w:pPr>
        <w:tabs>
          <w:tab w:val="left" w:pos="993"/>
        </w:tabs>
        <w:spacing w:line="276" w:lineRule="auto"/>
        <w:ind w:right="28" w:firstLine="709"/>
        <w:jc w:val="both"/>
        <w:rPr>
          <w:sz w:val="26"/>
          <w:szCs w:val="26"/>
        </w:rPr>
      </w:pPr>
      <w:r w:rsidRPr="00F252CF">
        <w:rPr>
          <w:sz w:val="26"/>
          <w:szCs w:val="26"/>
        </w:rPr>
        <w:t>8. Нежилое помещение, закрепленное за муниципальным учреждением на праве оперативного управления, для проведения встреч с избирателями предоставляется в безвозмездное пользование на основании договора безвозмездного пользования, заключенного между муниципальным учреждением и депутатом.</w:t>
      </w:r>
    </w:p>
    <w:p w:rsidR="006B0F8E" w:rsidRPr="00F252CF" w:rsidRDefault="006B0F8E" w:rsidP="006B0F8E">
      <w:pPr>
        <w:tabs>
          <w:tab w:val="left" w:pos="993"/>
        </w:tabs>
        <w:spacing w:line="276" w:lineRule="auto"/>
        <w:ind w:right="28" w:firstLine="709"/>
        <w:jc w:val="both"/>
        <w:rPr>
          <w:sz w:val="26"/>
          <w:szCs w:val="26"/>
        </w:rPr>
      </w:pPr>
      <w:r w:rsidRPr="00F252CF">
        <w:rPr>
          <w:sz w:val="26"/>
          <w:szCs w:val="26"/>
        </w:rPr>
        <w:t>Дата и время проведения встречи с избирателями должны планироваться депутатами исходя из графика работы муниципального учреждения, в котором находится помещение для проведения встреч.</w:t>
      </w:r>
    </w:p>
    <w:p w:rsidR="006B0F8E" w:rsidRPr="00F252CF" w:rsidRDefault="006B0F8E" w:rsidP="006B0F8E">
      <w:pPr>
        <w:tabs>
          <w:tab w:val="left" w:pos="993"/>
        </w:tabs>
        <w:spacing w:line="276" w:lineRule="auto"/>
        <w:ind w:right="28" w:firstLine="709"/>
        <w:jc w:val="both"/>
        <w:rPr>
          <w:sz w:val="26"/>
          <w:szCs w:val="26"/>
        </w:rPr>
      </w:pPr>
      <w:r w:rsidRPr="00F252CF">
        <w:rPr>
          <w:sz w:val="26"/>
          <w:szCs w:val="26"/>
        </w:rPr>
        <w:br w:type="page"/>
      </w:r>
    </w:p>
    <w:p w:rsidR="006B0F8E" w:rsidRDefault="006B0F8E" w:rsidP="006B0F8E">
      <w:pPr>
        <w:jc w:val="center"/>
        <w:rPr>
          <w:b/>
          <w:sz w:val="28"/>
          <w:szCs w:val="28"/>
        </w:rPr>
      </w:pPr>
    </w:p>
    <w:p w:rsidR="006B0F8E" w:rsidRPr="00013137" w:rsidRDefault="006B0F8E" w:rsidP="006B0F8E">
      <w:pPr>
        <w:pStyle w:val="12"/>
        <w:ind w:firstLine="567"/>
        <w:jc w:val="right"/>
        <w:rPr>
          <w:rFonts w:ascii="Times New Roman" w:hAnsi="Times New Roman"/>
          <w:sz w:val="24"/>
          <w:szCs w:val="24"/>
        </w:rPr>
      </w:pPr>
      <w:r w:rsidRPr="00013137">
        <w:rPr>
          <w:rFonts w:ascii="Times New Roman" w:hAnsi="Times New Roman"/>
          <w:sz w:val="24"/>
          <w:szCs w:val="24"/>
        </w:rPr>
        <w:t xml:space="preserve">Приложение </w:t>
      </w:r>
    </w:p>
    <w:p w:rsidR="006B0F8E" w:rsidRPr="00013137" w:rsidRDefault="006B0F8E" w:rsidP="006B0F8E">
      <w:pPr>
        <w:pStyle w:val="12"/>
        <w:ind w:firstLine="567"/>
        <w:jc w:val="right"/>
        <w:rPr>
          <w:rFonts w:ascii="Times New Roman" w:hAnsi="Times New Roman"/>
          <w:sz w:val="24"/>
          <w:szCs w:val="24"/>
        </w:rPr>
      </w:pPr>
      <w:r w:rsidRPr="00013137">
        <w:rPr>
          <w:rFonts w:ascii="Times New Roman" w:hAnsi="Times New Roman"/>
          <w:sz w:val="24"/>
          <w:szCs w:val="24"/>
        </w:rPr>
        <w:t xml:space="preserve">к Порядку определения специально отведенных мест </w:t>
      </w:r>
    </w:p>
    <w:p w:rsidR="006B0F8E" w:rsidRPr="00013137" w:rsidRDefault="006B0F8E" w:rsidP="006B0F8E">
      <w:pPr>
        <w:pStyle w:val="12"/>
        <w:ind w:firstLine="567"/>
        <w:jc w:val="right"/>
        <w:rPr>
          <w:rFonts w:ascii="Times New Roman" w:hAnsi="Times New Roman"/>
          <w:sz w:val="24"/>
          <w:szCs w:val="24"/>
        </w:rPr>
      </w:pPr>
      <w:r w:rsidRPr="00013137">
        <w:rPr>
          <w:rFonts w:ascii="Times New Roman" w:hAnsi="Times New Roman"/>
          <w:sz w:val="24"/>
          <w:szCs w:val="24"/>
        </w:rPr>
        <w:t xml:space="preserve">и предоставления помещений для проведения встреч депутатов </w:t>
      </w:r>
    </w:p>
    <w:p w:rsidR="006B0F8E" w:rsidRPr="00013137" w:rsidRDefault="006B0F8E" w:rsidP="006B0F8E">
      <w:pPr>
        <w:pStyle w:val="12"/>
        <w:ind w:firstLine="567"/>
        <w:jc w:val="right"/>
        <w:rPr>
          <w:rFonts w:ascii="Times New Roman" w:hAnsi="Times New Roman"/>
          <w:sz w:val="24"/>
          <w:szCs w:val="24"/>
        </w:rPr>
      </w:pPr>
      <w:r w:rsidRPr="00013137">
        <w:rPr>
          <w:rFonts w:ascii="Times New Roman" w:hAnsi="Times New Roman"/>
          <w:sz w:val="24"/>
          <w:szCs w:val="24"/>
        </w:rPr>
        <w:t xml:space="preserve">с избирателями </w:t>
      </w:r>
      <w:proofErr w:type="spellStart"/>
      <w:r w:rsidRPr="00013137">
        <w:rPr>
          <w:rFonts w:ascii="Times New Roman" w:hAnsi="Times New Roman"/>
          <w:sz w:val="24"/>
          <w:szCs w:val="24"/>
        </w:rPr>
        <w:t>Краснозвездинского</w:t>
      </w:r>
      <w:proofErr w:type="spellEnd"/>
      <w:r w:rsidRPr="0001313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3137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013137">
        <w:rPr>
          <w:rFonts w:ascii="Times New Roman" w:hAnsi="Times New Roman"/>
          <w:sz w:val="24"/>
          <w:szCs w:val="24"/>
        </w:rPr>
        <w:t xml:space="preserve"> </w:t>
      </w:r>
    </w:p>
    <w:p w:rsidR="006B0F8E" w:rsidRPr="00013137" w:rsidRDefault="006B0F8E" w:rsidP="006B0F8E">
      <w:pPr>
        <w:pStyle w:val="12"/>
        <w:ind w:firstLine="567"/>
        <w:jc w:val="right"/>
        <w:rPr>
          <w:rFonts w:ascii="Times New Roman" w:hAnsi="Times New Roman"/>
          <w:sz w:val="24"/>
          <w:szCs w:val="24"/>
        </w:rPr>
      </w:pPr>
      <w:r w:rsidRPr="00013137">
        <w:rPr>
          <w:rFonts w:ascii="Times New Roman" w:hAnsi="Times New Roman"/>
          <w:sz w:val="24"/>
          <w:szCs w:val="24"/>
        </w:rPr>
        <w:t xml:space="preserve">образования </w:t>
      </w:r>
      <w:proofErr w:type="spellStart"/>
      <w:r w:rsidRPr="00013137">
        <w:rPr>
          <w:rFonts w:ascii="Times New Roman" w:hAnsi="Times New Roman"/>
          <w:sz w:val="24"/>
          <w:szCs w:val="24"/>
        </w:rPr>
        <w:t>Ртищевского</w:t>
      </w:r>
      <w:proofErr w:type="spellEnd"/>
      <w:r w:rsidRPr="00013137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6B0F8E" w:rsidRPr="00013137" w:rsidRDefault="006B0F8E" w:rsidP="006B0F8E">
      <w:pPr>
        <w:pStyle w:val="12"/>
        <w:ind w:firstLine="567"/>
        <w:jc w:val="right"/>
        <w:rPr>
          <w:rFonts w:ascii="Times New Roman" w:hAnsi="Times New Roman"/>
          <w:sz w:val="24"/>
          <w:szCs w:val="24"/>
        </w:rPr>
      </w:pPr>
      <w:r w:rsidRPr="00013137">
        <w:rPr>
          <w:rFonts w:ascii="Times New Roman" w:hAnsi="Times New Roman"/>
          <w:sz w:val="24"/>
          <w:szCs w:val="24"/>
        </w:rPr>
        <w:t>Саратовской области</w:t>
      </w:r>
    </w:p>
    <w:p w:rsidR="006B0F8E" w:rsidRPr="00013137" w:rsidRDefault="006B0F8E" w:rsidP="006B0F8E">
      <w:pPr>
        <w:autoSpaceDE w:val="0"/>
        <w:autoSpaceDN w:val="0"/>
        <w:adjustRightInd w:val="0"/>
        <w:jc w:val="center"/>
        <w:rPr>
          <w:b/>
          <w:bCs/>
          <w:color w:val="26282F"/>
          <w:sz w:val="24"/>
          <w:szCs w:val="24"/>
        </w:rPr>
      </w:pPr>
    </w:p>
    <w:p w:rsidR="006B0F8E" w:rsidRPr="00013137" w:rsidRDefault="006B0F8E" w:rsidP="006B0F8E">
      <w:pPr>
        <w:autoSpaceDE w:val="0"/>
        <w:autoSpaceDN w:val="0"/>
        <w:adjustRightInd w:val="0"/>
        <w:jc w:val="center"/>
        <w:rPr>
          <w:b/>
          <w:bCs/>
          <w:color w:val="26282F"/>
          <w:sz w:val="24"/>
          <w:szCs w:val="24"/>
        </w:rPr>
      </w:pPr>
    </w:p>
    <w:p w:rsidR="006B0F8E" w:rsidRPr="00013137" w:rsidRDefault="006B0F8E" w:rsidP="006B0F8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13137">
        <w:rPr>
          <w:b/>
          <w:bCs/>
          <w:color w:val="26282F"/>
          <w:sz w:val="24"/>
          <w:szCs w:val="24"/>
        </w:rPr>
        <w:t>Форма заявления о предоставлении помещения</w:t>
      </w:r>
    </w:p>
    <w:p w:rsidR="006B0F8E" w:rsidRPr="00013137" w:rsidRDefault="006B0F8E" w:rsidP="006B0F8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13137">
        <w:rPr>
          <w:b/>
          <w:bCs/>
          <w:color w:val="26282F"/>
          <w:sz w:val="24"/>
          <w:szCs w:val="24"/>
        </w:rPr>
        <w:t>для проведения встречи депутата с избирателями</w:t>
      </w:r>
    </w:p>
    <w:p w:rsidR="006B0F8E" w:rsidRPr="00013137" w:rsidRDefault="006B0F8E" w:rsidP="006B0F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B0F8E" w:rsidRPr="00013137" w:rsidRDefault="006B0F8E" w:rsidP="006B0F8E">
      <w:pPr>
        <w:autoSpaceDE w:val="0"/>
        <w:autoSpaceDN w:val="0"/>
        <w:adjustRightInd w:val="0"/>
        <w:ind w:left="4678"/>
        <w:rPr>
          <w:sz w:val="24"/>
          <w:szCs w:val="24"/>
        </w:rPr>
      </w:pPr>
      <w:r w:rsidRPr="00013137">
        <w:rPr>
          <w:sz w:val="24"/>
          <w:szCs w:val="24"/>
        </w:rPr>
        <w:t xml:space="preserve">В администрацию </w:t>
      </w:r>
      <w:proofErr w:type="spellStart"/>
      <w:r w:rsidRPr="00013137">
        <w:rPr>
          <w:sz w:val="24"/>
          <w:szCs w:val="24"/>
        </w:rPr>
        <w:t>Краснозвездинского</w:t>
      </w:r>
      <w:proofErr w:type="spellEnd"/>
      <w:r w:rsidRPr="00013137">
        <w:rPr>
          <w:sz w:val="24"/>
          <w:szCs w:val="24"/>
        </w:rPr>
        <w:t xml:space="preserve"> муниципального образования                                      от депутата</w:t>
      </w:r>
    </w:p>
    <w:p w:rsidR="006B0F8E" w:rsidRPr="00013137" w:rsidRDefault="006B0F8E" w:rsidP="006B0F8E">
      <w:pPr>
        <w:autoSpaceDE w:val="0"/>
        <w:autoSpaceDN w:val="0"/>
        <w:adjustRightInd w:val="0"/>
        <w:ind w:left="4678"/>
        <w:rPr>
          <w:sz w:val="24"/>
          <w:szCs w:val="24"/>
        </w:rPr>
      </w:pPr>
      <w:r w:rsidRPr="00013137">
        <w:rPr>
          <w:sz w:val="24"/>
          <w:szCs w:val="24"/>
        </w:rPr>
        <w:t>____________________________________</w:t>
      </w:r>
    </w:p>
    <w:p w:rsidR="006B0F8E" w:rsidRPr="00013137" w:rsidRDefault="006B0F8E" w:rsidP="006B0F8E">
      <w:pPr>
        <w:autoSpaceDE w:val="0"/>
        <w:autoSpaceDN w:val="0"/>
        <w:adjustRightInd w:val="0"/>
        <w:ind w:left="4678"/>
        <w:rPr>
          <w:sz w:val="24"/>
          <w:szCs w:val="24"/>
        </w:rPr>
      </w:pPr>
      <w:r w:rsidRPr="00013137">
        <w:rPr>
          <w:sz w:val="24"/>
          <w:szCs w:val="24"/>
        </w:rPr>
        <w:t>____________________________________</w:t>
      </w:r>
    </w:p>
    <w:p w:rsidR="006B0F8E" w:rsidRPr="00013137" w:rsidRDefault="006B0F8E" w:rsidP="006B0F8E">
      <w:pPr>
        <w:autoSpaceDE w:val="0"/>
        <w:autoSpaceDN w:val="0"/>
        <w:adjustRightInd w:val="0"/>
        <w:ind w:left="4678"/>
        <w:rPr>
          <w:sz w:val="24"/>
          <w:szCs w:val="24"/>
        </w:rPr>
      </w:pPr>
      <w:r w:rsidRPr="00013137">
        <w:rPr>
          <w:sz w:val="24"/>
          <w:szCs w:val="24"/>
        </w:rPr>
        <w:t>(Ф.И.О. депутата, наименование законодательного (представительного) органа)</w:t>
      </w:r>
    </w:p>
    <w:p w:rsidR="006B0F8E" w:rsidRPr="00013137" w:rsidRDefault="006B0F8E" w:rsidP="006B0F8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B0F8E" w:rsidRPr="00013137" w:rsidRDefault="006B0F8E" w:rsidP="006B0F8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13137">
        <w:rPr>
          <w:b/>
          <w:bCs/>
          <w:color w:val="26282F"/>
          <w:sz w:val="24"/>
          <w:szCs w:val="24"/>
        </w:rPr>
        <w:t>Заявление</w:t>
      </w:r>
      <w:r w:rsidRPr="00013137">
        <w:rPr>
          <w:sz w:val="24"/>
          <w:szCs w:val="24"/>
        </w:rPr>
        <w:t xml:space="preserve"> </w:t>
      </w:r>
      <w:r w:rsidRPr="00013137">
        <w:rPr>
          <w:b/>
          <w:bCs/>
          <w:color w:val="26282F"/>
          <w:sz w:val="24"/>
          <w:szCs w:val="24"/>
        </w:rPr>
        <w:t>о предоставлении помещения для проведения встречи с избирателями</w:t>
      </w:r>
    </w:p>
    <w:p w:rsidR="006B0F8E" w:rsidRPr="00013137" w:rsidRDefault="006B0F8E" w:rsidP="006B0F8E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4"/>
          <w:szCs w:val="24"/>
        </w:rPr>
      </w:pPr>
    </w:p>
    <w:p w:rsidR="006B0F8E" w:rsidRPr="00013137" w:rsidRDefault="006B0F8E" w:rsidP="006B0F8E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</w:rPr>
      </w:pPr>
      <w:proofErr w:type="gramStart"/>
      <w:r w:rsidRPr="00013137">
        <w:rPr>
          <w:sz w:val="24"/>
          <w:szCs w:val="24"/>
        </w:rPr>
        <w:t xml:space="preserve">В соответствии с частью </w:t>
      </w:r>
      <w:hyperlink r:id="rId9" w:history="1">
        <w:r w:rsidRPr="00013137">
          <w:rPr>
            <w:sz w:val="24"/>
            <w:szCs w:val="24"/>
          </w:rPr>
          <w:t>5.3 статьи 40</w:t>
        </w:r>
      </w:hyperlink>
      <w:r w:rsidRPr="00013137">
        <w:rPr>
          <w:sz w:val="24"/>
          <w:szCs w:val="24"/>
        </w:rPr>
        <w:t xml:space="preserve"> Федерального закона от 6 октября 2003 года № 131-ФЗ «Об общих принципах организации местного самоуправления в Российской Федерации», Порядком определения специально отведенных мест и предоставления помещений для проведения встреч депутатов с избирателями </w:t>
      </w:r>
      <w:proofErr w:type="spellStart"/>
      <w:r w:rsidRPr="00013137">
        <w:rPr>
          <w:sz w:val="24"/>
          <w:szCs w:val="24"/>
        </w:rPr>
        <w:t>Краснозвездинского</w:t>
      </w:r>
      <w:proofErr w:type="spellEnd"/>
      <w:r w:rsidRPr="00013137">
        <w:rPr>
          <w:sz w:val="24"/>
          <w:szCs w:val="24"/>
        </w:rPr>
        <w:t xml:space="preserve"> муниципального образования  </w:t>
      </w:r>
      <w:proofErr w:type="spellStart"/>
      <w:r w:rsidRPr="00013137">
        <w:rPr>
          <w:sz w:val="24"/>
          <w:szCs w:val="24"/>
        </w:rPr>
        <w:t>Ртищевского</w:t>
      </w:r>
      <w:proofErr w:type="spellEnd"/>
      <w:r w:rsidRPr="00013137">
        <w:rPr>
          <w:sz w:val="24"/>
          <w:szCs w:val="24"/>
        </w:rPr>
        <w:t xml:space="preserve"> муниципального района Саратовской области, утвержденным Решением Совета </w:t>
      </w:r>
      <w:proofErr w:type="spellStart"/>
      <w:r w:rsidRPr="00013137">
        <w:rPr>
          <w:sz w:val="24"/>
          <w:szCs w:val="24"/>
        </w:rPr>
        <w:t>Краснозвездинского</w:t>
      </w:r>
      <w:proofErr w:type="spellEnd"/>
      <w:r w:rsidRPr="00013137">
        <w:rPr>
          <w:sz w:val="24"/>
          <w:szCs w:val="24"/>
        </w:rPr>
        <w:t xml:space="preserve"> муниципального образования от ____________ № ___________, прошу предоставить помещение по адресу:</w:t>
      </w:r>
      <w:proofErr w:type="gramEnd"/>
    </w:p>
    <w:p w:rsidR="006B0F8E" w:rsidRPr="00013137" w:rsidRDefault="006B0F8E" w:rsidP="006B0F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13137">
        <w:rPr>
          <w:sz w:val="24"/>
          <w:szCs w:val="24"/>
        </w:rPr>
        <w:t>_____________________________________________________________________________.</w:t>
      </w:r>
    </w:p>
    <w:p w:rsidR="006B0F8E" w:rsidRPr="00013137" w:rsidRDefault="006B0F8E" w:rsidP="006B0F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13137">
        <w:rPr>
          <w:sz w:val="24"/>
          <w:szCs w:val="24"/>
        </w:rPr>
        <w:t xml:space="preserve">                                          (место проведения встречи)</w:t>
      </w:r>
    </w:p>
    <w:p w:rsidR="006B0F8E" w:rsidRPr="00013137" w:rsidRDefault="006B0F8E" w:rsidP="006B0F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13137">
        <w:rPr>
          <w:sz w:val="24"/>
          <w:szCs w:val="24"/>
        </w:rPr>
        <w:t xml:space="preserve">для проведения встречи с избирателями, которая планируется «___» _________ 20 __ года </w:t>
      </w:r>
      <w:proofErr w:type="gramStart"/>
      <w:r w:rsidRPr="00013137">
        <w:rPr>
          <w:sz w:val="24"/>
          <w:szCs w:val="24"/>
        </w:rPr>
        <w:t>в</w:t>
      </w:r>
      <w:proofErr w:type="gramEnd"/>
      <w:r w:rsidRPr="00013137">
        <w:rPr>
          <w:sz w:val="24"/>
          <w:szCs w:val="24"/>
        </w:rPr>
        <w:t xml:space="preserve"> _____________________________________________________________________________,</w:t>
      </w:r>
    </w:p>
    <w:p w:rsidR="006B0F8E" w:rsidRPr="00013137" w:rsidRDefault="006B0F8E" w:rsidP="006B0F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13137">
        <w:rPr>
          <w:sz w:val="24"/>
          <w:szCs w:val="24"/>
        </w:rPr>
        <w:t xml:space="preserve">                                          (время начала проведения встречи)</w:t>
      </w:r>
    </w:p>
    <w:p w:rsidR="006B0F8E" w:rsidRPr="00013137" w:rsidRDefault="006B0F8E" w:rsidP="006B0F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13137">
        <w:rPr>
          <w:sz w:val="24"/>
          <w:szCs w:val="24"/>
        </w:rPr>
        <w:t>продолжительностью ___________________________________________________________</w:t>
      </w:r>
    </w:p>
    <w:p w:rsidR="006B0F8E" w:rsidRPr="00013137" w:rsidRDefault="006B0F8E" w:rsidP="006B0F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13137">
        <w:rPr>
          <w:sz w:val="24"/>
          <w:szCs w:val="24"/>
        </w:rPr>
        <w:t xml:space="preserve">                                         (ориентировочная продолжительность встречи)</w:t>
      </w:r>
    </w:p>
    <w:p w:rsidR="006B0F8E" w:rsidRPr="00013137" w:rsidRDefault="006B0F8E" w:rsidP="006B0F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13137">
        <w:rPr>
          <w:sz w:val="24"/>
          <w:szCs w:val="24"/>
        </w:rPr>
        <w:t>Примерное число участников встречи: ____________________________________________</w:t>
      </w:r>
    </w:p>
    <w:p w:rsidR="006B0F8E" w:rsidRPr="00013137" w:rsidRDefault="006B0F8E" w:rsidP="006B0F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13137">
        <w:rPr>
          <w:sz w:val="24"/>
          <w:szCs w:val="24"/>
        </w:rPr>
        <w:t>Необходимое техническое обеспечение: ___________________________________________</w:t>
      </w:r>
    </w:p>
    <w:p w:rsidR="006B0F8E" w:rsidRPr="00013137" w:rsidRDefault="006B0F8E" w:rsidP="006B0F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13137">
        <w:rPr>
          <w:sz w:val="24"/>
          <w:szCs w:val="24"/>
        </w:rPr>
        <w:t>______________________________________________________________________________</w:t>
      </w:r>
    </w:p>
    <w:p w:rsidR="006B0F8E" w:rsidRPr="00013137" w:rsidRDefault="006B0F8E" w:rsidP="006B0F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13137">
        <w:rPr>
          <w:sz w:val="24"/>
          <w:szCs w:val="24"/>
        </w:rPr>
        <w:t xml:space="preserve"> (наличие необходимой мебели, копировальной техники, иных технических средств)</w:t>
      </w:r>
    </w:p>
    <w:p w:rsidR="006B0F8E" w:rsidRPr="00013137" w:rsidRDefault="006B0F8E" w:rsidP="006B0F8E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13137">
        <w:rPr>
          <w:sz w:val="24"/>
          <w:szCs w:val="24"/>
        </w:rPr>
        <w:t>Ответственный</w:t>
      </w:r>
      <w:proofErr w:type="gramEnd"/>
      <w:r w:rsidRPr="00013137">
        <w:rPr>
          <w:sz w:val="24"/>
          <w:szCs w:val="24"/>
        </w:rPr>
        <w:t xml:space="preserve"> за проведение мероприятия ________________________________.</w:t>
      </w:r>
    </w:p>
    <w:p w:rsidR="006B0F8E" w:rsidRPr="00013137" w:rsidRDefault="006B0F8E" w:rsidP="006B0F8E">
      <w:pPr>
        <w:autoSpaceDE w:val="0"/>
        <w:autoSpaceDN w:val="0"/>
        <w:adjustRightInd w:val="0"/>
        <w:rPr>
          <w:sz w:val="24"/>
          <w:szCs w:val="24"/>
        </w:rPr>
      </w:pPr>
      <w:r w:rsidRPr="00013137">
        <w:rPr>
          <w:sz w:val="24"/>
          <w:szCs w:val="24"/>
        </w:rPr>
        <w:t xml:space="preserve">                                                                                               (Ф.И.О., статус)</w:t>
      </w:r>
    </w:p>
    <w:p w:rsidR="006B0F8E" w:rsidRPr="00013137" w:rsidRDefault="006B0F8E" w:rsidP="006B0F8E">
      <w:pPr>
        <w:autoSpaceDE w:val="0"/>
        <w:autoSpaceDN w:val="0"/>
        <w:adjustRightInd w:val="0"/>
        <w:rPr>
          <w:sz w:val="24"/>
          <w:szCs w:val="24"/>
        </w:rPr>
      </w:pPr>
      <w:r w:rsidRPr="00013137">
        <w:rPr>
          <w:sz w:val="24"/>
          <w:szCs w:val="24"/>
        </w:rPr>
        <w:t>Контактный телефон __________________________________________.</w:t>
      </w:r>
    </w:p>
    <w:p w:rsidR="006B0F8E" w:rsidRPr="00013137" w:rsidRDefault="006B0F8E" w:rsidP="006B0F8E">
      <w:pPr>
        <w:autoSpaceDE w:val="0"/>
        <w:autoSpaceDN w:val="0"/>
        <w:adjustRightInd w:val="0"/>
        <w:rPr>
          <w:sz w:val="24"/>
          <w:szCs w:val="24"/>
        </w:rPr>
      </w:pPr>
      <w:r w:rsidRPr="00013137">
        <w:rPr>
          <w:sz w:val="24"/>
          <w:szCs w:val="24"/>
        </w:rPr>
        <w:t>Дата подачи заявления: _________________________.</w:t>
      </w:r>
    </w:p>
    <w:p w:rsidR="006B0F8E" w:rsidRPr="00013137" w:rsidRDefault="006B0F8E" w:rsidP="006B0F8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B0F8E" w:rsidRPr="00013137" w:rsidRDefault="006B0F8E" w:rsidP="006B0F8E">
      <w:pPr>
        <w:autoSpaceDE w:val="0"/>
        <w:autoSpaceDN w:val="0"/>
        <w:adjustRightInd w:val="0"/>
        <w:rPr>
          <w:sz w:val="24"/>
          <w:szCs w:val="24"/>
        </w:rPr>
      </w:pPr>
      <w:r w:rsidRPr="00013137">
        <w:rPr>
          <w:sz w:val="24"/>
          <w:szCs w:val="24"/>
        </w:rPr>
        <w:t>Депутат _______________________ ____________________________.</w:t>
      </w:r>
    </w:p>
    <w:p w:rsidR="006B0F8E" w:rsidRPr="00013137" w:rsidRDefault="006B0F8E" w:rsidP="006B0F8E">
      <w:pPr>
        <w:autoSpaceDE w:val="0"/>
        <w:autoSpaceDN w:val="0"/>
        <w:adjustRightInd w:val="0"/>
        <w:rPr>
          <w:sz w:val="24"/>
          <w:szCs w:val="24"/>
        </w:rPr>
      </w:pPr>
      <w:r w:rsidRPr="00013137">
        <w:rPr>
          <w:sz w:val="24"/>
          <w:szCs w:val="24"/>
        </w:rPr>
        <w:t xml:space="preserve">              (подпись)                                              (расшифровка подписи)</w:t>
      </w:r>
    </w:p>
    <w:p w:rsidR="0052076E" w:rsidRPr="00013137" w:rsidRDefault="0052076E" w:rsidP="004151EF">
      <w:pPr>
        <w:pStyle w:val="aa"/>
        <w:spacing w:line="276" w:lineRule="auto"/>
        <w:rPr>
          <w:b/>
          <w:sz w:val="24"/>
          <w:szCs w:val="24"/>
        </w:rPr>
      </w:pPr>
    </w:p>
    <w:sectPr w:rsidR="0052076E" w:rsidRPr="00013137" w:rsidSect="0001313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0B46"/>
    <w:multiLevelType w:val="hybridMultilevel"/>
    <w:tmpl w:val="3CACDBAE"/>
    <w:lvl w:ilvl="0" w:tplc="9E968F0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BD4EF0"/>
    <w:multiLevelType w:val="hybridMultilevel"/>
    <w:tmpl w:val="F880DB36"/>
    <w:lvl w:ilvl="0" w:tplc="43C2C55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57617"/>
    <w:multiLevelType w:val="hybridMultilevel"/>
    <w:tmpl w:val="277411D6"/>
    <w:lvl w:ilvl="0" w:tplc="AB9C1EB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BA"/>
    <w:rsid w:val="000011D0"/>
    <w:rsid w:val="00005AFC"/>
    <w:rsid w:val="000127EB"/>
    <w:rsid w:val="00013137"/>
    <w:rsid w:val="0001620E"/>
    <w:rsid w:val="00021418"/>
    <w:rsid w:val="000225DF"/>
    <w:rsid w:val="00035CAC"/>
    <w:rsid w:val="000410E9"/>
    <w:rsid w:val="0004243B"/>
    <w:rsid w:val="000518B3"/>
    <w:rsid w:val="00051CAD"/>
    <w:rsid w:val="00055862"/>
    <w:rsid w:val="000570CD"/>
    <w:rsid w:val="00057E14"/>
    <w:rsid w:val="000722CD"/>
    <w:rsid w:val="00073A49"/>
    <w:rsid w:val="0007459B"/>
    <w:rsid w:val="00075760"/>
    <w:rsid w:val="00081D07"/>
    <w:rsid w:val="00082259"/>
    <w:rsid w:val="00083E8C"/>
    <w:rsid w:val="0009410B"/>
    <w:rsid w:val="000947D1"/>
    <w:rsid w:val="000A33BC"/>
    <w:rsid w:val="000A38DC"/>
    <w:rsid w:val="000A6E5E"/>
    <w:rsid w:val="000B0697"/>
    <w:rsid w:val="000B2E61"/>
    <w:rsid w:val="000B3C31"/>
    <w:rsid w:val="000B481F"/>
    <w:rsid w:val="000B4A9C"/>
    <w:rsid w:val="000B5217"/>
    <w:rsid w:val="000B588F"/>
    <w:rsid w:val="000B7947"/>
    <w:rsid w:val="000C417F"/>
    <w:rsid w:val="000C52A9"/>
    <w:rsid w:val="000C70AE"/>
    <w:rsid w:val="000C7B19"/>
    <w:rsid w:val="000D1C1B"/>
    <w:rsid w:val="000D672C"/>
    <w:rsid w:val="000E183D"/>
    <w:rsid w:val="000E34DE"/>
    <w:rsid w:val="000E652E"/>
    <w:rsid w:val="000E7AD8"/>
    <w:rsid w:val="000F0057"/>
    <w:rsid w:val="000F56BB"/>
    <w:rsid w:val="001012E6"/>
    <w:rsid w:val="00103E15"/>
    <w:rsid w:val="001117E8"/>
    <w:rsid w:val="00120E38"/>
    <w:rsid w:val="00122826"/>
    <w:rsid w:val="00130632"/>
    <w:rsid w:val="0014199D"/>
    <w:rsid w:val="001439CC"/>
    <w:rsid w:val="0014509E"/>
    <w:rsid w:val="001529AE"/>
    <w:rsid w:val="001545B0"/>
    <w:rsid w:val="00160F7C"/>
    <w:rsid w:val="00161CA7"/>
    <w:rsid w:val="0016780C"/>
    <w:rsid w:val="00171336"/>
    <w:rsid w:val="00173333"/>
    <w:rsid w:val="001773FF"/>
    <w:rsid w:val="001865EC"/>
    <w:rsid w:val="001920F1"/>
    <w:rsid w:val="001A5959"/>
    <w:rsid w:val="001B004E"/>
    <w:rsid w:val="001C1D9B"/>
    <w:rsid w:val="001C2170"/>
    <w:rsid w:val="001C2246"/>
    <w:rsid w:val="001D105E"/>
    <w:rsid w:val="001D1B5C"/>
    <w:rsid w:val="001D49FE"/>
    <w:rsid w:val="001E1F84"/>
    <w:rsid w:val="001E4765"/>
    <w:rsid w:val="001F0BAF"/>
    <w:rsid w:val="001F204C"/>
    <w:rsid w:val="001F3316"/>
    <w:rsid w:val="001F6688"/>
    <w:rsid w:val="002019F9"/>
    <w:rsid w:val="002023D6"/>
    <w:rsid w:val="0021228D"/>
    <w:rsid w:val="00215BAC"/>
    <w:rsid w:val="0021641B"/>
    <w:rsid w:val="0022475C"/>
    <w:rsid w:val="00226FF5"/>
    <w:rsid w:val="00227B93"/>
    <w:rsid w:val="002311F2"/>
    <w:rsid w:val="00234409"/>
    <w:rsid w:val="0023603E"/>
    <w:rsid w:val="0023736D"/>
    <w:rsid w:val="002425FD"/>
    <w:rsid w:val="002478E1"/>
    <w:rsid w:val="00251335"/>
    <w:rsid w:val="00252152"/>
    <w:rsid w:val="00252184"/>
    <w:rsid w:val="00255729"/>
    <w:rsid w:val="0026023C"/>
    <w:rsid w:val="002623D6"/>
    <w:rsid w:val="00262565"/>
    <w:rsid w:val="002674A6"/>
    <w:rsid w:val="00271DD8"/>
    <w:rsid w:val="002767ED"/>
    <w:rsid w:val="0027725C"/>
    <w:rsid w:val="00277E67"/>
    <w:rsid w:val="0028340D"/>
    <w:rsid w:val="00283A06"/>
    <w:rsid w:val="0028476D"/>
    <w:rsid w:val="002948B8"/>
    <w:rsid w:val="00295A2C"/>
    <w:rsid w:val="002A074B"/>
    <w:rsid w:val="002A1C1F"/>
    <w:rsid w:val="002A4F60"/>
    <w:rsid w:val="002A5907"/>
    <w:rsid w:val="002B1179"/>
    <w:rsid w:val="002B6465"/>
    <w:rsid w:val="002B6CAA"/>
    <w:rsid w:val="002C09A0"/>
    <w:rsid w:val="002C4DD3"/>
    <w:rsid w:val="002C59A6"/>
    <w:rsid w:val="002D0747"/>
    <w:rsid w:val="002D29F7"/>
    <w:rsid w:val="002D4C0A"/>
    <w:rsid w:val="002D579D"/>
    <w:rsid w:val="002E1112"/>
    <w:rsid w:val="002E12E7"/>
    <w:rsid w:val="002E361D"/>
    <w:rsid w:val="002F699E"/>
    <w:rsid w:val="00304552"/>
    <w:rsid w:val="00307215"/>
    <w:rsid w:val="003120E6"/>
    <w:rsid w:val="003122D8"/>
    <w:rsid w:val="00315C47"/>
    <w:rsid w:val="0031642E"/>
    <w:rsid w:val="00327FBC"/>
    <w:rsid w:val="003300E6"/>
    <w:rsid w:val="003326B1"/>
    <w:rsid w:val="00332ADE"/>
    <w:rsid w:val="00332B1C"/>
    <w:rsid w:val="00337B98"/>
    <w:rsid w:val="003407C5"/>
    <w:rsid w:val="003437C7"/>
    <w:rsid w:val="00345E44"/>
    <w:rsid w:val="00347430"/>
    <w:rsid w:val="00351DA7"/>
    <w:rsid w:val="003522DA"/>
    <w:rsid w:val="00353FB6"/>
    <w:rsid w:val="00354204"/>
    <w:rsid w:val="003601C2"/>
    <w:rsid w:val="003605E9"/>
    <w:rsid w:val="0036225B"/>
    <w:rsid w:val="0036583D"/>
    <w:rsid w:val="003739CC"/>
    <w:rsid w:val="003740EC"/>
    <w:rsid w:val="00380EB3"/>
    <w:rsid w:val="003818DB"/>
    <w:rsid w:val="00382056"/>
    <w:rsid w:val="0038262F"/>
    <w:rsid w:val="0038279C"/>
    <w:rsid w:val="00383964"/>
    <w:rsid w:val="00383F85"/>
    <w:rsid w:val="0038537E"/>
    <w:rsid w:val="00387A9C"/>
    <w:rsid w:val="003905CD"/>
    <w:rsid w:val="003918E9"/>
    <w:rsid w:val="00391CBD"/>
    <w:rsid w:val="003942DD"/>
    <w:rsid w:val="00396264"/>
    <w:rsid w:val="00397360"/>
    <w:rsid w:val="003A00EA"/>
    <w:rsid w:val="003A333C"/>
    <w:rsid w:val="003A50F5"/>
    <w:rsid w:val="003A74BA"/>
    <w:rsid w:val="003B18B2"/>
    <w:rsid w:val="003B484E"/>
    <w:rsid w:val="003C0B75"/>
    <w:rsid w:val="003C0D1F"/>
    <w:rsid w:val="003C13AA"/>
    <w:rsid w:val="003C3FE2"/>
    <w:rsid w:val="003C4C8A"/>
    <w:rsid w:val="003D0023"/>
    <w:rsid w:val="003D0194"/>
    <w:rsid w:val="003D5AD8"/>
    <w:rsid w:val="003E0C27"/>
    <w:rsid w:val="003E6DE9"/>
    <w:rsid w:val="003F7146"/>
    <w:rsid w:val="0040030D"/>
    <w:rsid w:val="00404B11"/>
    <w:rsid w:val="00407206"/>
    <w:rsid w:val="004136EB"/>
    <w:rsid w:val="004151EF"/>
    <w:rsid w:val="004158C6"/>
    <w:rsid w:val="00415B10"/>
    <w:rsid w:val="00422544"/>
    <w:rsid w:val="00422ECD"/>
    <w:rsid w:val="0043451E"/>
    <w:rsid w:val="00441CEA"/>
    <w:rsid w:val="0044299C"/>
    <w:rsid w:val="004441E5"/>
    <w:rsid w:val="00446420"/>
    <w:rsid w:val="004466DD"/>
    <w:rsid w:val="00455101"/>
    <w:rsid w:val="004615EB"/>
    <w:rsid w:val="00461A0D"/>
    <w:rsid w:val="00461AA3"/>
    <w:rsid w:val="0046790C"/>
    <w:rsid w:val="00472381"/>
    <w:rsid w:val="00473F4E"/>
    <w:rsid w:val="00476B79"/>
    <w:rsid w:val="0047718C"/>
    <w:rsid w:val="00477195"/>
    <w:rsid w:val="00480E74"/>
    <w:rsid w:val="00481436"/>
    <w:rsid w:val="00481BB6"/>
    <w:rsid w:val="00482FD4"/>
    <w:rsid w:val="004908F3"/>
    <w:rsid w:val="004A10B6"/>
    <w:rsid w:val="004A14F5"/>
    <w:rsid w:val="004A236D"/>
    <w:rsid w:val="004A2F15"/>
    <w:rsid w:val="004B1B25"/>
    <w:rsid w:val="004B3E8F"/>
    <w:rsid w:val="004C0B53"/>
    <w:rsid w:val="004C41EC"/>
    <w:rsid w:val="004C5309"/>
    <w:rsid w:val="004C68D0"/>
    <w:rsid w:val="004D13F9"/>
    <w:rsid w:val="004D174D"/>
    <w:rsid w:val="004D26DD"/>
    <w:rsid w:val="004D2D00"/>
    <w:rsid w:val="004D313F"/>
    <w:rsid w:val="004E44D3"/>
    <w:rsid w:val="004E4F1E"/>
    <w:rsid w:val="004E6744"/>
    <w:rsid w:val="004E7D89"/>
    <w:rsid w:val="004F31C1"/>
    <w:rsid w:val="004F370D"/>
    <w:rsid w:val="004F465D"/>
    <w:rsid w:val="004F5DFB"/>
    <w:rsid w:val="00501315"/>
    <w:rsid w:val="00501B3C"/>
    <w:rsid w:val="00503329"/>
    <w:rsid w:val="00504DAD"/>
    <w:rsid w:val="005062A8"/>
    <w:rsid w:val="00507528"/>
    <w:rsid w:val="00507CB5"/>
    <w:rsid w:val="00507F00"/>
    <w:rsid w:val="00510559"/>
    <w:rsid w:val="005176CE"/>
    <w:rsid w:val="00520396"/>
    <w:rsid w:val="0052076E"/>
    <w:rsid w:val="00521947"/>
    <w:rsid w:val="005246DC"/>
    <w:rsid w:val="005310A3"/>
    <w:rsid w:val="00531294"/>
    <w:rsid w:val="00540C55"/>
    <w:rsid w:val="0054437C"/>
    <w:rsid w:val="005479B0"/>
    <w:rsid w:val="00547B17"/>
    <w:rsid w:val="00557950"/>
    <w:rsid w:val="005622E6"/>
    <w:rsid w:val="00562356"/>
    <w:rsid w:val="005650ED"/>
    <w:rsid w:val="0056594B"/>
    <w:rsid w:val="00565CD3"/>
    <w:rsid w:val="0056658D"/>
    <w:rsid w:val="00566B04"/>
    <w:rsid w:val="00572AE2"/>
    <w:rsid w:val="00572FFC"/>
    <w:rsid w:val="00573F4F"/>
    <w:rsid w:val="005771E4"/>
    <w:rsid w:val="005807AF"/>
    <w:rsid w:val="005834ED"/>
    <w:rsid w:val="0059219F"/>
    <w:rsid w:val="005A17F8"/>
    <w:rsid w:val="005B7751"/>
    <w:rsid w:val="005C1D58"/>
    <w:rsid w:val="005C24A5"/>
    <w:rsid w:val="005C3F80"/>
    <w:rsid w:val="005C4EFC"/>
    <w:rsid w:val="005C5D3F"/>
    <w:rsid w:val="005C6EFF"/>
    <w:rsid w:val="005C7E39"/>
    <w:rsid w:val="005C7F1E"/>
    <w:rsid w:val="005D2C98"/>
    <w:rsid w:val="005D3F15"/>
    <w:rsid w:val="005D437A"/>
    <w:rsid w:val="005D462D"/>
    <w:rsid w:val="005D7567"/>
    <w:rsid w:val="005D7FC0"/>
    <w:rsid w:val="005E1DEC"/>
    <w:rsid w:val="005E26F1"/>
    <w:rsid w:val="005E678F"/>
    <w:rsid w:val="005F0893"/>
    <w:rsid w:val="005F4507"/>
    <w:rsid w:val="005F791C"/>
    <w:rsid w:val="0061221C"/>
    <w:rsid w:val="00612800"/>
    <w:rsid w:val="006171F4"/>
    <w:rsid w:val="00620982"/>
    <w:rsid w:val="00622010"/>
    <w:rsid w:val="00622049"/>
    <w:rsid w:val="00627994"/>
    <w:rsid w:val="00630AEE"/>
    <w:rsid w:val="00630F2E"/>
    <w:rsid w:val="0063350D"/>
    <w:rsid w:val="00642BFC"/>
    <w:rsid w:val="00643E70"/>
    <w:rsid w:val="00650210"/>
    <w:rsid w:val="00650262"/>
    <w:rsid w:val="00650642"/>
    <w:rsid w:val="00650C8F"/>
    <w:rsid w:val="00656AA1"/>
    <w:rsid w:val="00661ED1"/>
    <w:rsid w:val="006642F8"/>
    <w:rsid w:val="00666AF8"/>
    <w:rsid w:val="006719D3"/>
    <w:rsid w:val="0067276B"/>
    <w:rsid w:val="00674CA4"/>
    <w:rsid w:val="006767C3"/>
    <w:rsid w:val="00677CA9"/>
    <w:rsid w:val="00677E67"/>
    <w:rsid w:val="006801D9"/>
    <w:rsid w:val="00687D80"/>
    <w:rsid w:val="00696048"/>
    <w:rsid w:val="0069642D"/>
    <w:rsid w:val="00696EAB"/>
    <w:rsid w:val="006A1CB0"/>
    <w:rsid w:val="006A5CD7"/>
    <w:rsid w:val="006B0F8E"/>
    <w:rsid w:val="006B2A33"/>
    <w:rsid w:val="006B3C07"/>
    <w:rsid w:val="006B3C2A"/>
    <w:rsid w:val="006B484F"/>
    <w:rsid w:val="006B5EA1"/>
    <w:rsid w:val="006D26A5"/>
    <w:rsid w:val="006D4E9B"/>
    <w:rsid w:val="006D4F69"/>
    <w:rsid w:val="006D66F4"/>
    <w:rsid w:val="006E0309"/>
    <w:rsid w:val="006E13FA"/>
    <w:rsid w:val="006E24BA"/>
    <w:rsid w:val="006E6AE4"/>
    <w:rsid w:val="006F21EF"/>
    <w:rsid w:val="006F69E4"/>
    <w:rsid w:val="007000BF"/>
    <w:rsid w:val="00703ED0"/>
    <w:rsid w:val="00704353"/>
    <w:rsid w:val="0070764B"/>
    <w:rsid w:val="00707B52"/>
    <w:rsid w:val="00713C1D"/>
    <w:rsid w:val="00713E41"/>
    <w:rsid w:val="00714262"/>
    <w:rsid w:val="0071541B"/>
    <w:rsid w:val="00717AB3"/>
    <w:rsid w:val="007207AB"/>
    <w:rsid w:val="00733D3D"/>
    <w:rsid w:val="00736D3E"/>
    <w:rsid w:val="0074757C"/>
    <w:rsid w:val="00751BBA"/>
    <w:rsid w:val="00752747"/>
    <w:rsid w:val="00754129"/>
    <w:rsid w:val="00754B9F"/>
    <w:rsid w:val="00756635"/>
    <w:rsid w:val="00762D81"/>
    <w:rsid w:val="00765061"/>
    <w:rsid w:val="00766BC4"/>
    <w:rsid w:val="00767D6E"/>
    <w:rsid w:val="00773311"/>
    <w:rsid w:val="00781872"/>
    <w:rsid w:val="007822D4"/>
    <w:rsid w:val="00784033"/>
    <w:rsid w:val="00785EB3"/>
    <w:rsid w:val="007905D2"/>
    <w:rsid w:val="007915C3"/>
    <w:rsid w:val="00796C69"/>
    <w:rsid w:val="007A07F1"/>
    <w:rsid w:val="007A3103"/>
    <w:rsid w:val="007A438F"/>
    <w:rsid w:val="007A60B9"/>
    <w:rsid w:val="007B1E1D"/>
    <w:rsid w:val="007B3C8A"/>
    <w:rsid w:val="007B7377"/>
    <w:rsid w:val="007C293E"/>
    <w:rsid w:val="007C3590"/>
    <w:rsid w:val="007C6742"/>
    <w:rsid w:val="007C73A7"/>
    <w:rsid w:val="007D0F42"/>
    <w:rsid w:val="007D68C5"/>
    <w:rsid w:val="007D7729"/>
    <w:rsid w:val="007E0D43"/>
    <w:rsid w:val="007E570E"/>
    <w:rsid w:val="007E7B2E"/>
    <w:rsid w:val="007F00A7"/>
    <w:rsid w:val="007F0FCB"/>
    <w:rsid w:val="007F3E9D"/>
    <w:rsid w:val="00801CB0"/>
    <w:rsid w:val="00802186"/>
    <w:rsid w:val="00802701"/>
    <w:rsid w:val="00803F1D"/>
    <w:rsid w:val="00813257"/>
    <w:rsid w:val="00815974"/>
    <w:rsid w:val="00815F91"/>
    <w:rsid w:val="00817A24"/>
    <w:rsid w:val="00822303"/>
    <w:rsid w:val="00822E80"/>
    <w:rsid w:val="008245D8"/>
    <w:rsid w:val="008311C1"/>
    <w:rsid w:val="0083130F"/>
    <w:rsid w:val="008340BB"/>
    <w:rsid w:val="00834D0B"/>
    <w:rsid w:val="00836DB0"/>
    <w:rsid w:val="008377F6"/>
    <w:rsid w:val="00837F65"/>
    <w:rsid w:val="00841D64"/>
    <w:rsid w:val="0084458A"/>
    <w:rsid w:val="0084494D"/>
    <w:rsid w:val="008513CF"/>
    <w:rsid w:val="00856A63"/>
    <w:rsid w:val="00857C27"/>
    <w:rsid w:val="0087094D"/>
    <w:rsid w:val="00870E38"/>
    <w:rsid w:val="00871916"/>
    <w:rsid w:val="0088041B"/>
    <w:rsid w:val="00881C38"/>
    <w:rsid w:val="00887FE5"/>
    <w:rsid w:val="00890D8C"/>
    <w:rsid w:val="00897914"/>
    <w:rsid w:val="008A1C49"/>
    <w:rsid w:val="008A2E60"/>
    <w:rsid w:val="008A699A"/>
    <w:rsid w:val="008A75FB"/>
    <w:rsid w:val="008A7DAD"/>
    <w:rsid w:val="008B0E25"/>
    <w:rsid w:val="008C0D5E"/>
    <w:rsid w:val="008C1127"/>
    <w:rsid w:val="008C6429"/>
    <w:rsid w:val="008D6604"/>
    <w:rsid w:val="008E50D5"/>
    <w:rsid w:val="008E51B3"/>
    <w:rsid w:val="008E7363"/>
    <w:rsid w:val="008F1C6F"/>
    <w:rsid w:val="008F3565"/>
    <w:rsid w:val="008F5E64"/>
    <w:rsid w:val="00901984"/>
    <w:rsid w:val="009029A1"/>
    <w:rsid w:val="00903FBC"/>
    <w:rsid w:val="00907AE1"/>
    <w:rsid w:val="009135E7"/>
    <w:rsid w:val="0091519B"/>
    <w:rsid w:val="00916556"/>
    <w:rsid w:val="009206A7"/>
    <w:rsid w:val="0092123E"/>
    <w:rsid w:val="00924004"/>
    <w:rsid w:val="009251F8"/>
    <w:rsid w:val="00927244"/>
    <w:rsid w:val="009312BA"/>
    <w:rsid w:val="00931EA4"/>
    <w:rsid w:val="00932130"/>
    <w:rsid w:val="00941622"/>
    <w:rsid w:val="0094254B"/>
    <w:rsid w:val="00946C06"/>
    <w:rsid w:val="009500F9"/>
    <w:rsid w:val="009526ED"/>
    <w:rsid w:val="0095462D"/>
    <w:rsid w:val="00957B34"/>
    <w:rsid w:val="00960371"/>
    <w:rsid w:val="00960EE3"/>
    <w:rsid w:val="0096160E"/>
    <w:rsid w:val="00961DD3"/>
    <w:rsid w:val="00970F4B"/>
    <w:rsid w:val="00971A3B"/>
    <w:rsid w:val="0097241D"/>
    <w:rsid w:val="00981744"/>
    <w:rsid w:val="0098441F"/>
    <w:rsid w:val="0098743E"/>
    <w:rsid w:val="00994026"/>
    <w:rsid w:val="009944AA"/>
    <w:rsid w:val="009964A8"/>
    <w:rsid w:val="009A0BB1"/>
    <w:rsid w:val="009A34B2"/>
    <w:rsid w:val="009A3933"/>
    <w:rsid w:val="009A5226"/>
    <w:rsid w:val="009A564D"/>
    <w:rsid w:val="009B21F3"/>
    <w:rsid w:val="009B6CFE"/>
    <w:rsid w:val="009B76A5"/>
    <w:rsid w:val="009C2019"/>
    <w:rsid w:val="009C258D"/>
    <w:rsid w:val="009C36D0"/>
    <w:rsid w:val="009C6820"/>
    <w:rsid w:val="009C6903"/>
    <w:rsid w:val="009C776F"/>
    <w:rsid w:val="009D129B"/>
    <w:rsid w:val="009D30AA"/>
    <w:rsid w:val="009D31EE"/>
    <w:rsid w:val="009D4102"/>
    <w:rsid w:val="009D5AD4"/>
    <w:rsid w:val="009D6A3B"/>
    <w:rsid w:val="009D6D29"/>
    <w:rsid w:val="009E218C"/>
    <w:rsid w:val="009E21BC"/>
    <w:rsid w:val="009E2919"/>
    <w:rsid w:val="009E44C2"/>
    <w:rsid w:val="009E4877"/>
    <w:rsid w:val="009F2286"/>
    <w:rsid w:val="009F2393"/>
    <w:rsid w:val="00A11208"/>
    <w:rsid w:val="00A117C5"/>
    <w:rsid w:val="00A133F8"/>
    <w:rsid w:val="00A160EB"/>
    <w:rsid w:val="00A209F2"/>
    <w:rsid w:val="00A22A43"/>
    <w:rsid w:val="00A30164"/>
    <w:rsid w:val="00A3308B"/>
    <w:rsid w:val="00A37392"/>
    <w:rsid w:val="00A41C18"/>
    <w:rsid w:val="00A420D1"/>
    <w:rsid w:val="00A44550"/>
    <w:rsid w:val="00A5556F"/>
    <w:rsid w:val="00A56807"/>
    <w:rsid w:val="00A56CA0"/>
    <w:rsid w:val="00A612D6"/>
    <w:rsid w:val="00A70A5D"/>
    <w:rsid w:val="00A7151B"/>
    <w:rsid w:val="00A71870"/>
    <w:rsid w:val="00A72F20"/>
    <w:rsid w:val="00A749F0"/>
    <w:rsid w:val="00A8199E"/>
    <w:rsid w:val="00A91E8F"/>
    <w:rsid w:val="00AA430E"/>
    <w:rsid w:val="00AA57F0"/>
    <w:rsid w:val="00AA5803"/>
    <w:rsid w:val="00AA5CFC"/>
    <w:rsid w:val="00AC27DC"/>
    <w:rsid w:val="00AC4463"/>
    <w:rsid w:val="00AC63B7"/>
    <w:rsid w:val="00AD0034"/>
    <w:rsid w:val="00AD09B3"/>
    <w:rsid w:val="00AD2584"/>
    <w:rsid w:val="00AD2625"/>
    <w:rsid w:val="00AD2EF5"/>
    <w:rsid w:val="00AD3AB0"/>
    <w:rsid w:val="00AD74B4"/>
    <w:rsid w:val="00AE17C2"/>
    <w:rsid w:val="00AE3BAA"/>
    <w:rsid w:val="00AE4E26"/>
    <w:rsid w:val="00AE5D5B"/>
    <w:rsid w:val="00AE798A"/>
    <w:rsid w:val="00AF3865"/>
    <w:rsid w:val="00AF4554"/>
    <w:rsid w:val="00AF5731"/>
    <w:rsid w:val="00AF591D"/>
    <w:rsid w:val="00B012BB"/>
    <w:rsid w:val="00B035EB"/>
    <w:rsid w:val="00B05E41"/>
    <w:rsid w:val="00B06D56"/>
    <w:rsid w:val="00B12573"/>
    <w:rsid w:val="00B1352B"/>
    <w:rsid w:val="00B145A5"/>
    <w:rsid w:val="00B168AB"/>
    <w:rsid w:val="00B176A7"/>
    <w:rsid w:val="00B26129"/>
    <w:rsid w:val="00B2680D"/>
    <w:rsid w:val="00B30E2A"/>
    <w:rsid w:val="00B3447C"/>
    <w:rsid w:val="00B40605"/>
    <w:rsid w:val="00B428BC"/>
    <w:rsid w:val="00B430D6"/>
    <w:rsid w:val="00B4551E"/>
    <w:rsid w:val="00B46A13"/>
    <w:rsid w:val="00B5022E"/>
    <w:rsid w:val="00B54734"/>
    <w:rsid w:val="00B558B8"/>
    <w:rsid w:val="00B558D6"/>
    <w:rsid w:val="00B56F64"/>
    <w:rsid w:val="00B63E1B"/>
    <w:rsid w:val="00B74FA6"/>
    <w:rsid w:val="00B75B91"/>
    <w:rsid w:val="00B8088E"/>
    <w:rsid w:val="00B833D1"/>
    <w:rsid w:val="00B901D4"/>
    <w:rsid w:val="00B91D7A"/>
    <w:rsid w:val="00B941BE"/>
    <w:rsid w:val="00BA0382"/>
    <w:rsid w:val="00BA2F21"/>
    <w:rsid w:val="00BA3A7D"/>
    <w:rsid w:val="00BB0696"/>
    <w:rsid w:val="00BB0A0B"/>
    <w:rsid w:val="00BB0D52"/>
    <w:rsid w:val="00BB658B"/>
    <w:rsid w:val="00BC16C9"/>
    <w:rsid w:val="00BC1B61"/>
    <w:rsid w:val="00BC459D"/>
    <w:rsid w:val="00BC54DA"/>
    <w:rsid w:val="00BC5C3E"/>
    <w:rsid w:val="00BC645E"/>
    <w:rsid w:val="00BD2149"/>
    <w:rsid w:val="00BE3AC9"/>
    <w:rsid w:val="00BE50AC"/>
    <w:rsid w:val="00BF1B54"/>
    <w:rsid w:val="00BF3743"/>
    <w:rsid w:val="00BF62E8"/>
    <w:rsid w:val="00C006B3"/>
    <w:rsid w:val="00C020D1"/>
    <w:rsid w:val="00C0294C"/>
    <w:rsid w:val="00C02FFB"/>
    <w:rsid w:val="00C04133"/>
    <w:rsid w:val="00C041EA"/>
    <w:rsid w:val="00C06362"/>
    <w:rsid w:val="00C06979"/>
    <w:rsid w:val="00C07AA4"/>
    <w:rsid w:val="00C13B50"/>
    <w:rsid w:val="00C22587"/>
    <w:rsid w:val="00C226FC"/>
    <w:rsid w:val="00C23021"/>
    <w:rsid w:val="00C24829"/>
    <w:rsid w:val="00C25051"/>
    <w:rsid w:val="00C27B56"/>
    <w:rsid w:val="00C328B4"/>
    <w:rsid w:val="00C32FC6"/>
    <w:rsid w:val="00C37DE6"/>
    <w:rsid w:val="00C42205"/>
    <w:rsid w:val="00C51533"/>
    <w:rsid w:val="00C524FB"/>
    <w:rsid w:val="00C5725A"/>
    <w:rsid w:val="00C611BF"/>
    <w:rsid w:val="00C644BD"/>
    <w:rsid w:val="00C6717D"/>
    <w:rsid w:val="00C70FE8"/>
    <w:rsid w:val="00C73BB1"/>
    <w:rsid w:val="00C8014C"/>
    <w:rsid w:val="00C824B7"/>
    <w:rsid w:val="00C85E11"/>
    <w:rsid w:val="00C86DA5"/>
    <w:rsid w:val="00C87D87"/>
    <w:rsid w:val="00C90684"/>
    <w:rsid w:val="00C97329"/>
    <w:rsid w:val="00CA118D"/>
    <w:rsid w:val="00CA255D"/>
    <w:rsid w:val="00CA3986"/>
    <w:rsid w:val="00CA5C96"/>
    <w:rsid w:val="00CB22A3"/>
    <w:rsid w:val="00CB2583"/>
    <w:rsid w:val="00CB344A"/>
    <w:rsid w:val="00CB6A5B"/>
    <w:rsid w:val="00CB77DC"/>
    <w:rsid w:val="00CC0651"/>
    <w:rsid w:val="00CC1676"/>
    <w:rsid w:val="00CC37AF"/>
    <w:rsid w:val="00CE3DB2"/>
    <w:rsid w:val="00CE4D41"/>
    <w:rsid w:val="00CE68EA"/>
    <w:rsid w:val="00CE7B72"/>
    <w:rsid w:val="00CF0A83"/>
    <w:rsid w:val="00CF4309"/>
    <w:rsid w:val="00CF7320"/>
    <w:rsid w:val="00D078D6"/>
    <w:rsid w:val="00D1420A"/>
    <w:rsid w:val="00D16969"/>
    <w:rsid w:val="00D17C5C"/>
    <w:rsid w:val="00D2701B"/>
    <w:rsid w:val="00D3128C"/>
    <w:rsid w:val="00D314B6"/>
    <w:rsid w:val="00D33061"/>
    <w:rsid w:val="00D40008"/>
    <w:rsid w:val="00D41834"/>
    <w:rsid w:val="00D41C6D"/>
    <w:rsid w:val="00D42277"/>
    <w:rsid w:val="00D50A9D"/>
    <w:rsid w:val="00D51019"/>
    <w:rsid w:val="00D53321"/>
    <w:rsid w:val="00D55EF4"/>
    <w:rsid w:val="00D61126"/>
    <w:rsid w:val="00D616F6"/>
    <w:rsid w:val="00D61D06"/>
    <w:rsid w:val="00D620E7"/>
    <w:rsid w:val="00D63DA8"/>
    <w:rsid w:val="00D64802"/>
    <w:rsid w:val="00D653BB"/>
    <w:rsid w:val="00D65C11"/>
    <w:rsid w:val="00D66357"/>
    <w:rsid w:val="00D6639B"/>
    <w:rsid w:val="00D74056"/>
    <w:rsid w:val="00D77D20"/>
    <w:rsid w:val="00D82205"/>
    <w:rsid w:val="00D8417B"/>
    <w:rsid w:val="00D94C76"/>
    <w:rsid w:val="00D96AE6"/>
    <w:rsid w:val="00DA08B8"/>
    <w:rsid w:val="00DA2F02"/>
    <w:rsid w:val="00DA32F2"/>
    <w:rsid w:val="00DA488D"/>
    <w:rsid w:val="00DA56E5"/>
    <w:rsid w:val="00DA7469"/>
    <w:rsid w:val="00DA7E44"/>
    <w:rsid w:val="00DB03AE"/>
    <w:rsid w:val="00DB1006"/>
    <w:rsid w:val="00DB2981"/>
    <w:rsid w:val="00DB3323"/>
    <w:rsid w:val="00DB40F9"/>
    <w:rsid w:val="00DC51DA"/>
    <w:rsid w:val="00DC53BD"/>
    <w:rsid w:val="00DD16A4"/>
    <w:rsid w:val="00DD4E5B"/>
    <w:rsid w:val="00DD7A70"/>
    <w:rsid w:val="00DE0AF3"/>
    <w:rsid w:val="00DE24D5"/>
    <w:rsid w:val="00DE32E2"/>
    <w:rsid w:val="00DE3C61"/>
    <w:rsid w:val="00DE4AB4"/>
    <w:rsid w:val="00DE597C"/>
    <w:rsid w:val="00DE5A28"/>
    <w:rsid w:val="00DE7B29"/>
    <w:rsid w:val="00DF0257"/>
    <w:rsid w:val="00DF731A"/>
    <w:rsid w:val="00E03EA6"/>
    <w:rsid w:val="00E11DED"/>
    <w:rsid w:val="00E1501C"/>
    <w:rsid w:val="00E239DE"/>
    <w:rsid w:val="00E23D67"/>
    <w:rsid w:val="00E23EF5"/>
    <w:rsid w:val="00E24A04"/>
    <w:rsid w:val="00E3034C"/>
    <w:rsid w:val="00E30753"/>
    <w:rsid w:val="00E319A3"/>
    <w:rsid w:val="00E32F1F"/>
    <w:rsid w:val="00E37BC4"/>
    <w:rsid w:val="00E4078C"/>
    <w:rsid w:val="00E4753C"/>
    <w:rsid w:val="00E515DE"/>
    <w:rsid w:val="00E53380"/>
    <w:rsid w:val="00E54B0E"/>
    <w:rsid w:val="00E61432"/>
    <w:rsid w:val="00E6747E"/>
    <w:rsid w:val="00E71B17"/>
    <w:rsid w:val="00E76FF4"/>
    <w:rsid w:val="00E804E3"/>
    <w:rsid w:val="00E81053"/>
    <w:rsid w:val="00E96A88"/>
    <w:rsid w:val="00E9761A"/>
    <w:rsid w:val="00EA04EB"/>
    <w:rsid w:val="00EA2A0D"/>
    <w:rsid w:val="00EA3654"/>
    <w:rsid w:val="00EA3F8A"/>
    <w:rsid w:val="00EA6247"/>
    <w:rsid w:val="00EB02E9"/>
    <w:rsid w:val="00EB6C25"/>
    <w:rsid w:val="00EC04BA"/>
    <w:rsid w:val="00EC3C3B"/>
    <w:rsid w:val="00EC719D"/>
    <w:rsid w:val="00ED55BF"/>
    <w:rsid w:val="00ED66DB"/>
    <w:rsid w:val="00ED7FAB"/>
    <w:rsid w:val="00EE5C7C"/>
    <w:rsid w:val="00EE5E01"/>
    <w:rsid w:val="00EE69FF"/>
    <w:rsid w:val="00EF13A6"/>
    <w:rsid w:val="00EF61A1"/>
    <w:rsid w:val="00F0146F"/>
    <w:rsid w:val="00F014B4"/>
    <w:rsid w:val="00F04676"/>
    <w:rsid w:val="00F04BB5"/>
    <w:rsid w:val="00F052C3"/>
    <w:rsid w:val="00F0578D"/>
    <w:rsid w:val="00F10B1D"/>
    <w:rsid w:val="00F137E3"/>
    <w:rsid w:val="00F13AAB"/>
    <w:rsid w:val="00F14450"/>
    <w:rsid w:val="00F204D7"/>
    <w:rsid w:val="00F22EA4"/>
    <w:rsid w:val="00F252CF"/>
    <w:rsid w:val="00F25E5F"/>
    <w:rsid w:val="00F26560"/>
    <w:rsid w:val="00F40C04"/>
    <w:rsid w:val="00F45C24"/>
    <w:rsid w:val="00F53D1D"/>
    <w:rsid w:val="00F61074"/>
    <w:rsid w:val="00F62F03"/>
    <w:rsid w:val="00F632D7"/>
    <w:rsid w:val="00F64C95"/>
    <w:rsid w:val="00F652DC"/>
    <w:rsid w:val="00F7209E"/>
    <w:rsid w:val="00F7327F"/>
    <w:rsid w:val="00F74CAC"/>
    <w:rsid w:val="00F76A12"/>
    <w:rsid w:val="00F76CDE"/>
    <w:rsid w:val="00F80528"/>
    <w:rsid w:val="00F8182B"/>
    <w:rsid w:val="00F82E93"/>
    <w:rsid w:val="00F83B85"/>
    <w:rsid w:val="00F90C09"/>
    <w:rsid w:val="00F90D4D"/>
    <w:rsid w:val="00F91659"/>
    <w:rsid w:val="00F9628F"/>
    <w:rsid w:val="00FA106B"/>
    <w:rsid w:val="00FA118D"/>
    <w:rsid w:val="00FA3C55"/>
    <w:rsid w:val="00FA6A84"/>
    <w:rsid w:val="00FB0465"/>
    <w:rsid w:val="00FB18A8"/>
    <w:rsid w:val="00FB6107"/>
    <w:rsid w:val="00FC2488"/>
    <w:rsid w:val="00FC58AB"/>
    <w:rsid w:val="00FC5D79"/>
    <w:rsid w:val="00FD10A1"/>
    <w:rsid w:val="00FD3EA5"/>
    <w:rsid w:val="00FE1FEE"/>
    <w:rsid w:val="00FE47E6"/>
    <w:rsid w:val="00FE6B9E"/>
    <w:rsid w:val="00FF40B9"/>
    <w:rsid w:val="00FF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4BA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E34DE"/>
    <w:pPr>
      <w:keepNext/>
      <w:keepLines/>
      <w:spacing w:before="480"/>
      <w:jc w:val="both"/>
      <w:outlineLvl w:val="0"/>
    </w:pPr>
    <w:rPr>
      <w:rFonts w:asciiTheme="majorHAnsi" w:eastAsiaTheme="minorEastAsia" w:hAnsiTheme="majorHAnsi" w:cstheme="min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4DE"/>
    <w:pPr>
      <w:keepNext/>
      <w:keepLines/>
      <w:spacing w:before="200"/>
      <w:jc w:val="both"/>
      <w:outlineLvl w:val="1"/>
    </w:pPr>
    <w:rPr>
      <w:rFonts w:asciiTheme="majorHAnsi" w:eastAsiaTheme="minorEastAsia" w:hAnsiTheme="majorHAnsi" w:cstheme="min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4DE"/>
    <w:pPr>
      <w:keepNext/>
      <w:keepLines/>
      <w:spacing w:before="200"/>
      <w:jc w:val="both"/>
      <w:outlineLvl w:val="2"/>
    </w:pPr>
    <w:rPr>
      <w:rFonts w:asciiTheme="majorHAnsi" w:eastAsiaTheme="minorEastAsia" w:hAnsiTheme="majorHAnsi" w:cstheme="minorBidi"/>
      <w:b/>
      <w:bCs/>
      <w:color w:val="4F81BD" w:themeColor="accent1"/>
      <w:sz w:val="28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4DE"/>
    <w:pPr>
      <w:keepNext/>
      <w:keepLines/>
      <w:spacing w:before="200"/>
      <w:jc w:val="both"/>
      <w:outlineLvl w:val="3"/>
    </w:pPr>
    <w:rPr>
      <w:rFonts w:asciiTheme="majorHAnsi" w:eastAsiaTheme="minorEastAsia" w:hAnsiTheme="majorHAnsi" w:cstheme="minorBidi"/>
      <w:b/>
      <w:bCs/>
      <w:i/>
      <w:iCs/>
      <w:color w:val="4F81BD" w:themeColor="accent1"/>
      <w:sz w:val="28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4DE"/>
    <w:pPr>
      <w:keepNext/>
      <w:keepLines/>
      <w:spacing w:before="200"/>
      <w:jc w:val="both"/>
      <w:outlineLvl w:val="4"/>
    </w:pPr>
    <w:rPr>
      <w:rFonts w:asciiTheme="majorHAnsi" w:eastAsiaTheme="minorEastAsia" w:hAnsiTheme="majorHAnsi" w:cstheme="minorBidi"/>
      <w:color w:val="243F60" w:themeColor="accent1" w:themeShade="7F"/>
      <w:sz w:val="28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4DE"/>
    <w:pPr>
      <w:keepNext/>
      <w:keepLines/>
      <w:spacing w:before="200"/>
      <w:jc w:val="both"/>
      <w:outlineLvl w:val="5"/>
    </w:pPr>
    <w:rPr>
      <w:rFonts w:asciiTheme="majorHAnsi" w:eastAsiaTheme="minorEastAsia" w:hAnsiTheme="majorHAnsi" w:cstheme="minorBidi"/>
      <w:i/>
      <w:iCs/>
      <w:color w:val="243F60" w:themeColor="accent1" w:themeShade="7F"/>
      <w:sz w:val="28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4DE"/>
    <w:pPr>
      <w:keepNext/>
      <w:keepLines/>
      <w:spacing w:before="200"/>
      <w:jc w:val="both"/>
      <w:outlineLvl w:val="6"/>
    </w:pPr>
    <w:rPr>
      <w:rFonts w:asciiTheme="majorHAnsi" w:eastAsiaTheme="minorEastAsia" w:hAnsiTheme="majorHAnsi" w:cstheme="minorBidi"/>
      <w:i/>
      <w:iCs/>
      <w:color w:val="404040" w:themeColor="text1" w:themeTint="BF"/>
      <w:sz w:val="28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4DE"/>
    <w:pPr>
      <w:keepNext/>
      <w:keepLines/>
      <w:spacing w:before="200"/>
      <w:jc w:val="both"/>
      <w:outlineLvl w:val="7"/>
    </w:pPr>
    <w:rPr>
      <w:rFonts w:asciiTheme="majorHAnsi" w:eastAsiaTheme="minorEastAsia" w:hAnsiTheme="majorHAnsi" w:cstheme="min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4DE"/>
    <w:pPr>
      <w:keepNext/>
      <w:keepLines/>
      <w:spacing w:before="200"/>
      <w:jc w:val="both"/>
      <w:outlineLvl w:val="8"/>
    </w:pPr>
    <w:rPr>
      <w:rFonts w:asciiTheme="majorHAnsi" w:eastAsiaTheme="minorEastAsia" w:hAnsiTheme="majorHAnsi" w:cstheme="min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4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E34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E34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E34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34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E34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E34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E34D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E34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34DE"/>
    <w:pPr>
      <w:spacing w:after="200"/>
      <w:jc w:val="both"/>
    </w:pPr>
    <w:rPr>
      <w:rFonts w:eastAsiaTheme="minorEastAsia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E34DE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inorEastAsia" w:hAnsiTheme="majorHAnsi" w:cstheme="min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0E34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E34DE"/>
    <w:pPr>
      <w:numPr>
        <w:ilvl w:val="1"/>
      </w:numPr>
      <w:spacing w:after="200"/>
      <w:jc w:val="both"/>
    </w:pPr>
    <w:rPr>
      <w:rFonts w:asciiTheme="majorHAnsi" w:eastAsiaTheme="minorEastAsia" w:hAnsiTheme="majorHAnsi" w:cstheme="min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E34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E34DE"/>
    <w:rPr>
      <w:b/>
      <w:bCs/>
    </w:rPr>
  </w:style>
  <w:style w:type="character" w:styleId="a9">
    <w:name w:val="Emphasis"/>
    <w:basedOn w:val="a0"/>
    <w:uiPriority w:val="20"/>
    <w:qFormat/>
    <w:rsid w:val="000E34DE"/>
    <w:rPr>
      <w:i/>
      <w:iCs/>
    </w:rPr>
  </w:style>
  <w:style w:type="paragraph" w:styleId="aa">
    <w:name w:val="No Spacing"/>
    <w:uiPriority w:val="1"/>
    <w:qFormat/>
    <w:rsid w:val="00226FF5"/>
    <w:pPr>
      <w:spacing w:after="0"/>
    </w:pPr>
    <w:rPr>
      <w:rFonts w:ascii="Times New Roman" w:hAnsi="Times New Roman"/>
      <w:sz w:val="28"/>
      <w:lang w:val="ru-RU"/>
    </w:rPr>
  </w:style>
  <w:style w:type="paragraph" w:styleId="ab">
    <w:name w:val="List Paragraph"/>
    <w:basedOn w:val="a"/>
    <w:uiPriority w:val="34"/>
    <w:qFormat/>
    <w:rsid w:val="000E34DE"/>
    <w:pPr>
      <w:spacing w:after="200"/>
      <w:ind w:left="720"/>
      <w:contextualSpacing/>
      <w:jc w:val="both"/>
    </w:pPr>
    <w:rPr>
      <w:rFonts w:eastAsiaTheme="minorEastAsia" w:cstheme="minorBidi"/>
      <w:sz w:val="28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E34DE"/>
    <w:pPr>
      <w:spacing w:after="200"/>
      <w:jc w:val="both"/>
    </w:pPr>
    <w:rPr>
      <w:rFonts w:eastAsiaTheme="minorEastAsia" w:cstheme="minorBidi"/>
      <w:i/>
      <w:iCs/>
      <w:color w:val="000000" w:themeColor="text1"/>
      <w:sz w:val="28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E34D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E34DE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eastAsiaTheme="minorEastAsia" w:cstheme="minorBidi"/>
      <w:b/>
      <w:bCs/>
      <w:i/>
      <w:iCs/>
      <w:color w:val="4F81BD" w:themeColor="accent1"/>
      <w:sz w:val="28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E34D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E34D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E34D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E34D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E34D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E34D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E34DE"/>
    <w:pPr>
      <w:outlineLvl w:val="9"/>
    </w:pPr>
  </w:style>
  <w:style w:type="paragraph" w:styleId="af4">
    <w:name w:val="header"/>
    <w:basedOn w:val="a"/>
    <w:link w:val="af5"/>
    <w:unhideWhenUsed/>
    <w:rsid w:val="00EC04B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f5">
    <w:name w:val="Верхний колонтитул Знак"/>
    <w:basedOn w:val="a0"/>
    <w:link w:val="af4"/>
    <w:rsid w:val="00EC04BA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customStyle="1" w:styleId="11">
    <w:name w:val="Основной текст1"/>
    <w:basedOn w:val="a"/>
    <w:rsid w:val="00EC04BA"/>
    <w:pPr>
      <w:jc w:val="both"/>
    </w:pPr>
  </w:style>
  <w:style w:type="table" w:styleId="af6">
    <w:name w:val="Table Grid"/>
    <w:basedOn w:val="a1"/>
    <w:uiPriority w:val="59"/>
    <w:rsid w:val="00EC04B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E319A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319A3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FontStyle26">
    <w:name w:val="Font Style26"/>
    <w:basedOn w:val="a0"/>
    <w:rsid w:val="00901984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2">
    <w:name w:val="Без интервала1"/>
    <w:rsid w:val="00901984"/>
    <w:pPr>
      <w:spacing w:after="0"/>
      <w:jc w:val="left"/>
    </w:pPr>
    <w:rPr>
      <w:rFonts w:ascii="Calibri" w:eastAsia="Calibri" w:hAnsi="Calibri" w:cs="Times New Roman"/>
      <w:lang w:val="ru-RU" w:eastAsia="ru-RU" w:bidi="ar-SA"/>
    </w:rPr>
  </w:style>
  <w:style w:type="character" w:customStyle="1" w:styleId="FontStyle38">
    <w:name w:val="Font Style38"/>
    <w:basedOn w:val="a0"/>
    <w:rsid w:val="006B0F8E"/>
    <w:rPr>
      <w:rFonts w:ascii="Times New Roman" w:hAnsi="Times New Roman" w:cs="Times New Roman" w:hint="default"/>
      <w:sz w:val="22"/>
      <w:szCs w:val="22"/>
    </w:rPr>
  </w:style>
  <w:style w:type="character" w:styleId="af9">
    <w:name w:val="Hyperlink"/>
    <w:basedOn w:val="a0"/>
    <w:rsid w:val="006B0F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4BA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E34DE"/>
    <w:pPr>
      <w:keepNext/>
      <w:keepLines/>
      <w:spacing w:before="480"/>
      <w:jc w:val="both"/>
      <w:outlineLvl w:val="0"/>
    </w:pPr>
    <w:rPr>
      <w:rFonts w:asciiTheme="majorHAnsi" w:eastAsiaTheme="minorEastAsia" w:hAnsiTheme="majorHAnsi" w:cstheme="min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4DE"/>
    <w:pPr>
      <w:keepNext/>
      <w:keepLines/>
      <w:spacing w:before="200"/>
      <w:jc w:val="both"/>
      <w:outlineLvl w:val="1"/>
    </w:pPr>
    <w:rPr>
      <w:rFonts w:asciiTheme="majorHAnsi" w:eastAsiaTheme="minorEastAsia" w:hAnsiTheme="majorHAnsi" w:cstheme="min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4DE"/>
    <w:pPr>
      <w:keepNext/>
      <w:keepLines/>
      <w:spacing w:before="200"/>
      <w:jc w:val="both"/>
      <w:outlineLvl w:val="2"/>
    </w:pPr>
    <w:rPr>
      <w:rFonts w:asciiTheme="majorHAnsi" w:eastAsiaTheme="minorEastAsia" w:hAnsiTheme="majorHAnsi" w:cstheme="minorBidi"/>
      <w:b/>
      <w:bCs/>
      <w:color w:val="4F81BD" w:themeColor="accent1"/>
      <w:sz w:val="28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4DE"/>
    <w:pPr>
      <w:keepNext/>
      <w:keepLines/>
      <w:spacing w:before="200"/>
      <w:jc w:val="both"/>
      <w:outlineLvl w:val="3"/>
    </w:pPr>
    <w:rPr>
      <w:rFonts w:asciiTheme="majorHAnsi" w:eastAsiaTheme="minorEastAsia" w:hAnsiTheme="majorHAnsi" w:cstheme="minorBidi"/>
      <w:b/>
      <w:bCs/>
      <w:i/>
      <w:iCs/>
      <w:color w:val="4F81BD" w:themeColor="accent1"/>
      <w:sz w:val="28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4DE"/>
    <w:pPr>
      <w:keepNext/>
      <w:keepLines/>
      <w:spacing w:before="200"/>
      <w:jc w:val="both"/>
      <w:outlineLvl w:val="4"/>
    </w:pPr>
    <w:rPr>
      <w:rFonts w:asciiTheme="majorHAnsi" w:eastAsiaTheme="minorEastAsia" w:hAnsiTheme="majorHAnsi" w:cstheme="minorBidi"/>
      <w:color w:val="243F60" w:themeColor="accent1" w:themeShade="7F"/>
      <w:sz w:val="28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4DE"/>
    <w:pPr>
      <w:keepNext/>
      <w:keepLines/>
      <w:spacing w:before="200"/>
      <w:jc w:val="both"/>
      <w:outlineLvl w:val="5"/>
    </w:pPr>
    <w:rPr>
      <w:rFonts w:asciiTheme="majorHAnsi" w:eastAsiaTheme="minorEastAsia" w:hAnsiTheme="majorHAnsi" w:cstheme="minorBidi"/>
      <w:i/>
      <w:iCs/>
      <w:color w:val="243F60" w:themeColor="accent1" w:themeShade="7F"/>
      <w:sz w:val="28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4DE"/>
    <w:pPr>
      <w:keepNext/>
      <w:keepLines/>
      <w:spacing w:before="200"/>
      <w:jc w:val="both"/>
      <w:outlineLvl w:val="6"/>
    </w:pPr>
    <w:rPr>
      <w:rFonts w:asciiTheme="majorHAnsi" w:eastAsiaTheme="minorEastAsia" w:hAnsiTheme="majorHAnsi" w:cstheme="minorBidi"/>
      <w:i/>
      <w:iCs/>
      <w:color w:val="404040" w:themeColor="text1" w:themeTint="BF"/>
      <w:sz w:val="28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4DE"/>
    <w:pPr>
      <w:keepNext/>
      <w:keepLines/>
      <w:spacing w:before="200"/>
      <w:jc w:val="both"/>
      <w:outlineLvl w:val="7"/>
    </w:pPr>
    <w:rPr>
      <w:rFonts w:asciiTheme="majorHAnsi" w:eastAsiaTheme="minorEastAsia" w:hAnsiTheme="majorHAnsi" w:cstheme="min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4DE"/>
    <w:pPr>
      <w:keepNext/>
      <w:keepLines/>
      <w:spacing w:before="200"/>
      <w:jc w:val="both"/>
      <w:outlineLvl w:val="8"/>
    </w:pPr>
    <w:rPr>
      <w:rFonts w:asciiTheme="majorHAnsi" w:eastAsiaTheme="minorEastAsia" w:hAnsiTheme="majorHAnsi" w:cstheme="min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4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E34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E34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E34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34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E34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E34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E34D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E34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34DE"/>
    <w:pPr>
      <w:spacing w:after="200"/>
      <w:jc w:val="both"/>
    </w:pPr>
    <w:rPr>
      <w:rFonts w:eastAsiaTheme="minorEastAsia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E34DE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inorEastAsia" w:hAnsiTheme="majorHAnsi" w:cstheme="min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0E34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E34DE"/>
    <w:pPr>
      <w:numPr>
        <w:ilvl w:val="1"/>
      </w:numPr>
      <w:spacing w:after="200"/>
      <w:jc w:val="both"/>
    </w:pPr>
    <w:rPr>
      <w:rFonts w:asciiTheme="majorHAnsi" w:eastAsiaTheme="minorEastAsia" w:hAnsiTheme="majorHAnsi" w:cstheme="min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E34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E34DE"/>
    <w:rPr>
      <w:b/>
      <w:bCs/>
    </w:rPr>
  </w:style>
  <w:style w:type="character" w:styleId="a9">
    <w:name w:val="Emphasis"/>
    <w:basedOn w:val="a0"/>
    <w:uiPriority w:val="20"/>
    <w:qFormat/>
    <w:rsid w:val="000E34DE"/>
    <w:rPr>
      <w:i/>
      <w:iCs/>
    </w:rPr>
  </w:style>
  <w:style w:type="paragraph" w:styleId="aa">
    <w:name w:val="No Spacing"/>
    <w:uiPriority w:val="1"/>
    <w:qFormat/>
    <w:rsid w:val="00226FF5"/>
    <w:pPr>
      <w:spacing w:after="0"/>
    </w:pPr>
    <w:rPr>
      <w:rFonts w:ascii="Times New Roman" w:hAnsi="Times New Roman"/>
      <w:sz w:val="28"/>
      <w:lang w:val="ru-RU"/>
    </w:rPr>
  </w:style>
  <w:style w:type="paragraph" w:styleId="ab">
    <w:name w:val="List Paragraph"/>
    <w:basedOn w:val="a"/>
    <w:uiPriority w:val="34"/>
    <w:qFormat/>
    <w:rsid w:val="000E34DE"/>
    <w:pPr>
      <w:spacing w:after="200"/>
      <w:ind w:left="720"/>
      <w:contextualSpacing/>
      <w:jc w:val="both"/>
    </w:pPr>
    <w:rPr>
      <w:rFonts w:eastAsiaTheme="minorEastAsia" w:cstheme="minorBidi"/>
      <w:sz w:val="28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E34DE"/>
    <w:pPr>
      <w:spacing w:after="200"/>
      <w:jc w:val="both"/>
    </w:pPr>
    <w:rPr>
      <w:rFonts w:eastAsiaTheme="minorEastAsia" w:cstheme="minorBidi"/>
      <w:i/>
      <w:iCs/>
      <w:color w:val="000000" w:themeColor="text1"/>
      <w:sz w:val="28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E34D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E34DE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eastAsiaTheme="minorEastAsia" w:cstheme="minorBidi"/>
      <w:b/>
      <w:bCs/>
      <w:i/>
      <w:iCs/>
      <w:color w:val="4F81BD" w:themeColor="accent1"/>
      <w:sz w:val="28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E34D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E34D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E34D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E34D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E34D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E34D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E34DE"/>
    <w:pPr>
      <w:outlineLvl w:val="9"/>
    </w:pPr>
  </w:style>
  <w:style w:type="paragraph" w:styleId="af4">
    <w:name w:val="header"/>
    <w:basedOn w:val="a"/>
    <w:link w:val="af5"/>
    <w:unhideWhenUsed/>
    <w:rsid w:val="00EC04B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f5">
    <w:name w:val="Верхний колонтитул Знак"/>
    <w:basedOn w:val="a0"/>
    <w:link w:val="af4"/>
    <w:rsid w:val="00EC04BA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customStyle="1" w:styleId="11">
    <w:name w:val="Основной текст1"/>
    <w:basedOn w:val="a"/>
    <w:rsid w:val="00EC04BA"/>
    <w:pPr>
      <w:jc w:val="both"/>
    </w:pPr>
  </w:style>
  <w:style w:type="table" w:styleId="af6">
    <w:name w:val="Table Grid"/>
    <w:basedOn w:val="a1"/>
    <w:uiPriority w:val="59"/>
    <w:rsid w:val="00EC04B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E319A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319A3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FontStyle26">
    <w:name w:val="Font Style26"/>
    <w:basedOn w:val="a0"/>
    <w:rsid w:val="00901984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2">
    <w:name w:val="Без интервала1"/>
    <w:rsid w:val="00901984"/>
    <w:pPr>
      <w:spacing w:after="0"/>
      <w:jc w:val="left"/>
    </w:pPr>
    <w:rPr>
      <w:rFonts w:ascii="Calibri" w:eastAsia="Calibri" w:hAnsi="Calibri" w:cs="Times New Roman"/>
      <w:lang w:val="ru-RU" w:eastAsia="ru-RU" w:bidi="ar-SA"/>
    </w:rPr>
  </w:style>
  <w:style w:type="character" w:customStyle="1" w:styleId="FontStyle38">
    <w:name w:val="Font Style38"/>
    <w:basedOn w:val="a0"/>
    <w:rsid w:val="006B0F8E"/>
    <w:rPr>
      <w:rFonts w:ascii="Times New Roman" w:hAnsi="Times New Roman" w:cs="Times New Roman" w:hint="default"/>
      <w:sz w:val="22"/>
      <w:szCs w:val="22"/>
    </w:rPr>
  </w:style>
  <w:style w:type="character" w:styleId="af9">
    <w:name w:val="Hyperlink"/>
    <w:basedOn w:val="a0"/>
    <w:rsid w:val="006B0F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~1\User\LOCALS~1\Temp\Rar$DI00.765\296%2038-05%20&#1055;&#1088;&#1080;&#1083;&#1086;&#1078;&#1077;&#1085;&#1080;&#1077;%20&#1055;&#1086;&#1088;&#1103;&#1076;&#1086;&#1082;%20&#1086;%20&#1052;&#1077;&#1089;&#1090;&#1072;&#1093;%20&#1080;%20&#1055;&#1086;&#1084;&#1077;&#1097;&#1077;&#1085;&#1080;&#1103;&#1093;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86367.405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1592230.0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6367.40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2018-10-26T05:49:00Z</cp:lastPrinted>
  <dcterms:created xsi:type="dcterms:W3CDTF">2018-11-02T09:29:00Z</dcterms:created>
  <dcterms:modified xsi:type="dcterms:W3CDTF">2018-11-26T05:05:00Z</dcterms:modified>
</cp:coreProperties>
</file>